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8F0E" w14:textId="77777777" w:rsidR="00105DD4" w:rsidRPr="00105DD4" w:rsidRDefault="00105DD4">
      <w:pPr>
        <w:rPr>
          <w:b/>
        </w:rPr>
      </w:pPr>
      <w:r w:rsidRPr="00105DD4">
        <w:rPr>
          <w:b/>
        </w:rPr>
        <w:t>COVERING - ( mikseh , Strong's H4372 )</w:t>
      </w:r>
    </w:p>
    <w:p w14:paraId="0F459D89" w14:textId="77777777" w:rsidR="00105DD4" w:rsidRDefault="00105DD4">
      <w:r w:rsidRPr="00105DD4">
        <w:rPr>
          <w:b/>
        </w:rPr>
        <w:t>Summary:</w:t>
      </w:r>
    </w:p>
    <w:p w14:paraId="04F0DDE3" w14:textId="77777777" w:rsidR="00105DD4" w:rsidRDefault="00105DD4">
      <w:r>
        <w:t>The Hebrew noun mikseh refers to a protective, weather-resistant outer covering or lid. Derived from the root kasah (meaning "to cover" or "to conceal"), this word is used almost exclusively in the Old Testament to describe the topmost protective layers of the Tabernacle—specifically the coverings made of ram skins dyed red and badger (or sea cow) skins—as well as the cover of Noah's ark. It represents physical protection, separation from the elements, and the preservation of what is holy and precious. In the context of Exodus 39:34, mikseh describes the final outer layers that shielded the Tabernacle's interior holy vessels and delicate fabrics from the harsh wilderness environment.</w:t>
      </w:r>
    </w:p>
    <w:p w14:paraId="7F440A1E" w14:textId="77777777" w:rsidR="00105DD4" w:rsidRDefault="00105DD4"/>
    <w:p w14:paraId="28FC5E35" w14:textId="77777777" w:rsidR="00105DD4" w:rsidRDefault="00105DD4">
      <w:r w:rsidRPr="00105DD4">
        <w:rPr>
          <w:b/>
        </w:rPr>
        <w:t>Full Study:</w:t>
      </w:r>
    </w:p>
    <w:p w14:paraId="28C7BD57" w14:textId="77777777" w:rsidR="00105DD4" w:rsidRDefault="00105DD4"/>
    <w:p w14:paraId="42C91851" w14:textId="77777777" w:rsidR="00105DD4" w:rsidRPr="00105DD4" w:rsidRDefault="00105DD4">
      <w:pPr>
        <w:rPr>
          <w:b/>
        </w:rPr>
      </w:pPr>
      <w:r w:rsidRPr="00105DD4">
        <w:rPr>
          <w:b/>
        </w:rPr>
        <w:t>1. Word Picture / Background</w:t>
      </w:r>
    </w:p>
    <w:p w14:paraId="092B59F9" w14:textId="77777777" w:rsidR="00105DD4" w:rsidRDefault="00105DD4">
      <w:r>
        <w:t>The noun mikseh comes from the primitive root kasah, which means "to cover, clothe, conceal, or overwhelm." The word picture behind mikseh is that of a durable, protective canopy or wrap designed to shield something vulnerable or sacred from external elements. In nomadic Near Eastern culture, tents required sturdy, treated animal skins as a topmost layer to keep out rain, wind, dust, and the scorching desert sun. Without this resilient outer mikseh, the beautifully embroidered inner curtains of the Tabernacle would quickly fade, rot, or tear. Thus, the word conveys a sense of rugged, practical preservation protecting a hidden, delicate beauty.</w:t>
      </w:r>
    </w:p>
    <w:p w14:paraId="0218CB2F" w14:textId="77777777" w:rsidR="00105DD4" w:rsidRDefault="00105DD4"/>
    <w:p w14:paraId="46F5461D" w14:textId="77777777" w:rsidR="00105DD4" w:rsidRPr="00105DD4" w:rsidRDefault="00105DD4">
      <w:pPr>
        <w:rPr>
          <w:b/>
        </w:rPr>
      </w:pPr>
      <w:r w:rsidRPr="00105DD4">
        <w:rPr>
          <w:b/>
        </w:rPr>
        <w:t>2. Meaning / Lexical Definition</w:t>
      </w:r>
    </w:p>
    <w:p w14:paraId="424A2EE8" w14:textId="77777777" w:rsidR="00105DD4" w:rsidRDefault="00105DD4">
      <w:r>
        <w:t>The word mikseh refers to a cover, a covering, or a weather-tight lid. It is a concrete masculine noun. Lexically, it designates:</w:t>
      </w:r>
    </w:p>
    <w:p w14:paraId="2EEC1C19" w14:textId="77777777" w:rsidR="00105DD4" w:rsidRDefault="00105DD4">
      <w:r>
        <w:t>• The outer protective weather-roof of the Tabernacle made of animal skins.</w:t>
      </w:r>
    </w:p>
    <w:p w14:paraId="72934661" w14:textId="77777777" w:rsidR="00105DD4" w:rsidRDefault="00105DD4">
      <w:r>
        <w:t>• The cover or lid of Noah’s ark, which Noah removed to look out after the floodwaters subsided.</w:t>
      </w:r>
    </w:p>
    <w:p w14:paraId="5EA06D9F" w14:textId="77777777" w:rsidR="00105DD4" w:rsidRDefault="00105DD4">
      <w:r>
        <w:t>• The protective leather wrappings used to cover the sacred furniture of the Tabernacle when the camp was in transit.</w:t>
      </w:r>
    </w:p>
    <w:p w14:paraId="7D111FE2" w14:textId="77777777" w:rsidR="00105DD4" w:rsidRDefault="00105DD4"/>
    <w:p w14:paraId="67843DCA" w14:textId="77777777" w:rsidR="00105DD4" w:rsidRPr="00105DD4" w:rsidRDefault="00105DD4">
      <w:pPr>
        <w:rPr>
          <w:b/>
        </w:rPr>
      </w:pPr>
      <w:r w:rsidRPr="00105DD4">
        <w:rPr>
          <w:b/>
        </w:rPr>
        <w:t>3. Usage and Word Pictures</w:t>
      </w:r>
    </w:p>
    <w:p w14:paraId="20FB9B46" w14:textId="77777777" w:rsidR="00105DD4" w:rsidRDefault="00105DD4">
      <w:r>
        <w:t xml:space="preserve">The word mikseh occurs 15 times in the Hebrew Bible. Its usage is highly specialized, split between a single occurrence in Genesis (the cover of Noah's Ark) and the remaining occurrences in Exodus and Numbers regarding the Tabernacle. </w:t>
      </w:r>
    </w:p>
    <w:p w14:paraId="7B007C30" w14:textId="77777777" w:rsidR="00105DD4" w:rsidRDefault="00105DD4">
      <w:r>
        <w:t>• The Ark's Cover: In Genesis 8:13, Noah removes the mikseh of the ark. This represents the lifting of the protective barrier that had kept the occupants safe from the destructive waters of judgment, signaling a new beginning and direct exposure to the restored earth.</w:t>
      </w:r>
    </w:p>
    <w:p w14:paraId="6CAC6795" w14:textId="77777777" w:rsidR="00105DD4" w:rsidRDefault="00105DD4">
      <w:r>
        <w:t>• The Tabernacle Coverings: In Exodus, mikseh refers to the third and fourth layers of the Tabernacle roof. While the inner layers were made of fine linen and goat hair, the mikseh consisted of "ram skins dyed red" and "badger skins" (or fine leather). This creates a vivid word picture of a plain, rugged, and weather-beaten exterior that concealed the breathtaking gold and colorful tapestries within.</w:t>
      </w:r>
    </w:p>
    <w:p w14:paraId="27596DE0" w14:textId="77777777" w:rsidR="00105DD4" w:rsidRDefault="00105DD4"/>
    <w:p w14:paraId="19B7C3DB" w14:textId="77777777" w:rsidR="00105DD4" w:rsidRPr="00105DD4" w:rsidRDefault="00105DD4">
      <w:pPr>
        <w:rPr>
          <w:b/>
        </w:rPr>
      </w:pPr>
      <w:r w:rsidRPr="00105DD4">
        <w:rPr>
          <w:b/>
        </w:rPr>
        <w:t>4. Theological Implications</w:t>
      </w:r>
    </w:p>
    <w:p w14:paraId="19D04630" w14:textId="77777777" w:rsidR="00105DD4" w:rsidRDefault="00105DD4">
      <w:r>
        <w:t>Theologically, mikseh illustrates the concepts of divine protection, substitution, and the nature of God's presence:</w:t>
      </w:r>
    </w:p>
    <w:p w14:paraId="2DD53B29" w14:textId="77777777" w:rsidR="00105DD4" w:rsidRDefault="00105DD4">
      <w:r>
        <w:t>• Protection and Preservation: God provides the necessary covering to protect His dwelling place and His people from ruin. What is sacred must be shielded from a fallen, dusty world.</w:t>
      </w:r>
    </w:p>
    <w:p w14:paraId="715CA7DD" w14:textId="77777777" w:rsidR="00105DD4" w:rsidRDefault="00105DD4">
      <w:r>
        <w:t>• Hidden Glory: The Tabernacle's exterior mikseh was physically unattractive—rough, weather-hardened animal skins. This points to a profound biblical theme: God’s greatest glory is often veiled in humble, ordinary, or even unattractive outward forms. This foreshadows Isaiah 53:2, where the Messiah has "no beauty that we should desire Him." The true beauty of God's dwelling is visible only to those who enter within.</w:t>
      </w:r>
    </w:p>
    <w:p w14:paraId="57B11C22" w14:textId="77777777" w:rsidR="00105DD4" w:rsidRDefault="00105DD4">
      <w:r>
        <w:t>• Atonement Echoes: The root kasah ("to cover") is semantically related to kaphar ("to make atonement" or "to cover sin"). While mikseh is a physical cover, it evokes the spiritual truth that God provides a covering to shield humanity from judgment and preserve fellowship with Himself.</w:t>
      </w:r>
    </w:p>
    <w:p w14:paraId="19825803" w14:textId="77777777" w:rsidR="00105DD4" w:rsidRDefault="00105DD4"/>
    <w:p w14:paraId="4D4F6D2D" w14:textId="77777777" w:rsidR="00105DD4" w:rsidRPr="00105DD4" w:rsidRDefault="00105DD4">
      <w:pPr>
        <w:rPr>
          <w:b/>
        </w:rPr>
      </w:pPr>
      <w:r w:rsidRPr="00105DD4">
        <w:rPr>
          <w:b/>
        </w:rPr>
        <w:t>5. Contextual Nuance in the Passage</w:t>
      </w:r>
    </w:p>
    <w:p w14:paraId="059E3182" w14:textId="77777777" w:rsidR="00105DD4" w:rsidRDefault="00105DD4">
      <w:r>
        <w:t>In Exodus 39:34, the craftsmen bring the completed elements of the Tabernacle to Moses for inspection. The text specifically highlights "the covering (mikseh) of ram skins dyed red, the covering (mikseh) of badger skins." Here, mikseh functions to distinguish the outermost leather weather-shields from the inner textile curtains (yeri'ot). Moses' careful inspection of these coverings emphasizes absolute obedience to the divine pattern given on the mountain. Even the outermost, rugged, utility-focused parts of the Tabernacle had to be crafted exactly as God commanded, showing that God values the practical means of preservation just as much as the internal elements of beauty.</w:t>
      </w:r>
    </w:p>
    <w:p w14:paraId="7D89EB85" w14:textId="77777777" w:rsidR="00105DD4" w:rsidRDefault="00105DD4"/>
    <w:p w14:paraId="77886593" w14:textId="77777777" w:rsidR="00105DD4" w:rsidRPr="00105DD4" w:rsidRDefault="00105DD4">
      <w:pPr>
        <w:rPr>
          <w:b/>
        </w:rPr>
      </w:pPr>
      <w:r w:rsidRPr="00105DD4">
        <w:rPr>
          <w:b/>
        </w:rPr>
        <w:t>6. Key Uses in Other Verses (NKJV)</w:t>
      </w:r>
    </w:p>
    <w:p w14:paraId="112E2875" w14:textId="77777777" w:rsidR="00105DD4" w:rsidRDefault="00105DD4">
      <w:r>
        <w:t>• Genesis 8:13: "And it came to pass... that the waters were dried up from the earth; and Noah removed the covering of the ark and looked, and behold, the surface of the ground was dry."</w:t>
      </w:r>
    </w:p>
    <w:p w14:paraId="443E17E6" w14:textId="77777777" w:rsidR="00105DD4" w:rsidRDefault="00105DD4">
      <w:r>
        <w:t>• Exodus 26:14: "You shall also make a covering for the tent of ram skins dyed red, and a covering of badger skins above that."</w:t>
      </w:r>
    </w:p>
    <w:p w14:paraId="14F3BD0A" w14:textId="77777777" w:rsidR="00105DD4" w:rsidRDefault="00105DD4">
      <w:r>
        <w:t>• Numbers 4:10: "And they shall put it with all its utensils in a covering of badger skins, and put it on a carrying beam."</w:t>
      </w:r>
    </w:p>
    <w:p w14:paraId="11A23DFF" w14:textId="77777777" w:rsidR="00105DD4" w:rsidRDefault="00105DD4">
      <w:r>
        <w:t>• Numbers 4:25: "They shall carry the curtains of the tabernacle and the tabernacle of meeting with its covering, the covering of badger skins that is on it..."</w:t>
      </w:r>
    </w:p>
    <w:p w14:paraId="2F4F3ED8" w14:textId="77777777" w:rsidR="00105DD4" w:rsidRDefault="00105DD4"/>
    <w:p w14:paraId="174CBFF6" w14:textId="77777777" w:rsidR="00105DD4" w:rsidRPr="00105DD4" w:rsidRDefault="00105DD4">
      <w:pPr>
        <w:rPr>
          <w:b/>
        </w:rPr>
      </w:pPr>
      <w:r w:rsidRPr="00105DD4">
        <w:rPr>
          <w:b/>
        </w:rPr>
        <w:t>7. Other Relevant Insights</w:t>
      </w:r>
    </w:p>
    <w:p w14:paraId="510E9CDD" w14:textId="77777777" w:rsidR="00105DD4" w:rsidRDefault="00105DD4">
      <w:r>
        <w:t>A notable translation issue regarding the second mikseh in Exodus 39:34 is the term translated "badger skins" (orot tehashim). The Hebrew term tahas is widely understood to refer to a marine mammal, such as a dugong, porpoise, or seal, or possibly a type of fine, durable leather processing. If it refers to marine mammal skins, it highlights the incredibly durable, water-resistant nature of this final mikseh, obtained from the Red Sea, perfectly suited for protecting the sanctuary in the wilderness.</w:t>
      </w:r>
    </w:p>
    <w:p w14:paraId="22584D59" w14:textId="77777777" w:rsidR="00105DD4" w:rsidRDefault="00105DD4"/>
    <w:p w14:paraId="6CDC8897" w14:textId="77777777" w:rsidR="00105DD4" w:rsidRPr="00105DD4" w:rsidRDefault="00105DD4">
      <w:pPr>
        <w:rPr>
          <w:b/>
        </w:rPr>
      </w:pPr>
      <w:r w:rsidRPr="00105DD4">
        <w:rPr>
          <w:b/>
        </w:rPr>
        <w:t>8. References</w:t>
      </w:r>
    </w:p>
    <w:p w14:paraId="031C0EB3" w14:textId="77777777" w:rsidR="00105DD4" w:rsidRDefault="00105DD4">
      <w:r>
        <w:t>• Brown, Driver, and Briggs. Hebrew and English Lexicon of the Old Testament.</w:t>
      </w:r>
    </w:p>
    <w:p w14:paraId="5F5EEF8D" w14:textId="77777777" w:rsidR="00105DD4" w:rsidRDefault="00105DD4">
      <w:r>
        <w:t>• Harris, R. Laird, Gleason L. Archer Jr., and Bruce K. Waltke. Theological Wordbook of the Old Testament.</w:t>
      </w:r>
    </w:p>
    <w:p w14:paraId="4B91C2E1" w14:textId="77777777" w:rsidR="00105DD4" w:rsidRDefault="00105DD4">
      <w:r>
        <w:t>• Koehler, Ludwig, and Walter Baumgartner. The Hebrew and Aramaic Lexicon of the Old Testament.</w:t>
      </w:r>
    </w:p>
    <w:p w14:paraId="5388B5A7" w14:textId="31EE1279" w:rsidR="004C5552" w:rsidRDefault="00105DD4">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D4"/>
    <w:rsid w:val="00017747"/>
    <w:rsid w:val="00023A4A"/>
    <w:rsid w:val="0006763F"/>
    <w:rsid w:val="000C53AC"/>
    <w:rsid w:val="00105DD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88FC"/>
  <w15:chartTrackingRefBased/>
  <w15:docId w15:val="{FA627583-5321-4D9A-A645-5C105460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5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5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DD4"/>
    <w:rPr>
      <w:rFonts w:eastAsiaTheme="majorEastAsia" w:cstheme="majorBidi"/>
      <w:color w:val="272727" w:themeColor="text1" w:themeTint="D8"/>
    </w:rPr>
  </w:style>
  <w:style w:type="paragraph" w:styleId="Title">
    <w:name w:val="Title"/>
    <w:basedOn w:val="Normal"/>
    <w:next w:val="Normal"/>
    <w:link w:val="TitleChar"/>
    <w:uiPriority w:val="10"/>
    <w:qFormat/>
    <w:rsid w:val="00105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DD4"/>
    <w:pPr>
      <w:spacing w:before="160"/>
      <w:jc w:val="center"/>
    </w:pPr>
    <w:rPr>
      <w:i/>
      <w:iCs/>
      <w:color w:val="404040" w:themeColor="text1" w:themeTint="BF"/>
    </w:rPr>
  </w:style>
  <w:style w:type="character" w:customStyle="1" w:styleId="QuoteChar">
    <w:name w:val="Quote Char"/>
    <w:basedOn w:val="DefaultParagraphFont"/>
    <w:link w:val="Quote"/>
    <w:uiPriority w:val="29"/>
    <w:rsid w:val="00105DD4"/>
    <w:rPr>
      <w:i/>
      <w:iCs/>
      <w:color w:val="404040" w:themeColor="text1" w:themeTint="BF"/>
    </w:rPr>
  </w:style>
  <w:style w:type="paragraph" w:styleId="ListParagraph">
    <w:name w:val="List Paragraph"/>
    <w:basedOn w:val="Normal"/>
    <w:uiPriority w:val="34"/>
    <w:qFormat/>
    <w:rsid w:val="00105DD4"/>
    <w:pPr>
      <w:ind w:left="720"/>
      <w:contextualSpacing/>
    </w:pPr>
  </w:style>
  <w:style w:type="character" w:styleId="IntenseEmphasis">
    <w:name w:val="Intense Emphasis"/>
    <w:basedOn w:val="DefaultParagraphFont"/>
    <w:uiPriority w:val="21"/>
    <w:qFormat/>
    <w:rsid w:val="00105DD4"/>
    <w:rPr>
      <w:i/>
      <w:iCs/>
      <w:color w:val="2E74B5" w:themeColor="accent1" w:themeShade="BF"/>
    </w:rPr>
  </w:style>
  <w:style w:type="paragraph" w:styleId="IntenseQuote">
    <w:name w:val="Intense Quote"/>
    <w:basedOn w:val="Normal"/>
    <w:next w:val="Normal"/>
    <w:link w:val="IntenseQuoteChar"/>
    <w:uiPriority w:val="30"/>
    <w:qFormat/>
    <w:rsid w:val="00105D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5DD4"/>
    <w:rPr>
      <w:i/>
      <w:iCs/>
      <w:color w:val="2E74B5" w:themeColor="accent1" w:themeShade="BF"/>
    </w:rPr>
  </w:style>
  <w:style w:type="character" w:styleId="IntenseReference">
    <w:name w:val="Intense Reference"/>
    <w:basedOn w:val="DefaultParagraphFont"/>
    <w:uiPriority w:val="32"/>
    <w:qFormat/>
    <w:rsid w:val="00105D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