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883E9" w14:textId="77777777" w:rsidR="006E29A8" w:rsidRPr="006E29A8" w:rsidRDefault="006E29A8">
      <w:pPr>
        <w:rPr>
          <w:b/>
        </w:rPr>
      </w:pPr>
      <w:r w:rsidRPr="006E29A8">
        <w:rPr>
          <w:b/>
        </w:rPr>
        <w:t>INCENSE - ( qetoreth , Strong's H7004 )</w:t>
      </w:r>
    </w:p>
    <w:p w14:paraId="44BEBF67" w14:textId="77777777" w:rsidR="006E29A8" w:rsidRDefault="006E29A8">
      <w:r w:rsidRPr="006E29A8">
        <w:rPr>
          <w:b/>
        </w:rPr>
        <w:t>Summary:</w:t>
      </w:r>
    </w:p>
    <w:p w14:paraId="55427B95" w14:textId="77777777" w:rsidR="006E29A8" w:rsidRDefault="006E29A8">
      <w:r>
        <w:t>The Hebrew word qetoreth refers to the sweet-smelling smoke or perfume produced by burning sacred aromatic substances. In Exodus 40:5, it designates the unique, holy blend of spices burned daily on the golden altar of incense in the Tabernacle. Historically rooted in the idea of producing a pleasing aroma through fire, qetoreth represents the sweet fragrance of acceptable worship, the perpetual intercession of the priesthood, and the prayers of God's people rising to heaven. Placed directly before the ark of the Testimony, it serves as a powerful reminder that prayer and mediation prepare the way to enter the presence of a holy God.</w:t>
      </w:r>
    </w:p>
    <w:p w14:paraId="79EE102B" w14:textId="77777777" w:rsidR="006E29A8" w:rsidRDefault="006E29A8"/>
    <w:p w14:paraId="4194CF36" w14:textId="77777777" w:rsidR="006E29A8" w:rsidRDefault="006E29A8">
      <w:r w:rsidRPr="006E29A8">
        <w:rPr>
          <w:b/>
        </w:rPr>
        <w:t>Full Study:</w:t>
      </w:r>
    </w:p>
    <w:p w14:paraId="574963C6" w14:textId="77777777" w:rsidR="006E29A8" w:rsidRDefault="006E29A8"/>
    <w:p w14:paraId="5CA60806" w14:textId="77777777" w:rsidR="006E29A8" w:rsidRPr="006E29A8" w:rsidRDefault="006E29A8">
      <w:pPr>
        <w:rPr>
          <w:b/>
        </w:rPr>
      </w:pPr>
      <w:r w:rsidRPr="006E29A8">
        <w:rPr>
          <w:b/>
        </w:rPr>
        <w:t xml:space="preserve"> 1. Word Picture / Background</w:t>
      </w:r>
    </w:p>
    <w:p w14:paraId="4DAF77D8" w14:textId="77777777" w:rsidR="006E29A8" w:rsidRDefault="006E29A8">
      <w:r>
        <w:t xml:space="preserve">The noun qetoreth derives from the root verb qatar, which means to smoke, turn into fragrance, or offer a sacrifice by burning. In the ancient Near East, aromatic resins and spices were highly prized luxuries used to mask unpleasant odors, honor royalty, and appease deities. In Israel's worship, however, Yahweh reclaimed this practice for His exclusive glory. </w:t>
      </w:r>
    </w:p>
    <w:p w14:paraId="05A0366A" w14:textId="77777777" w:rsidR="006E29A8" w:rsidRDefault="006E29A8"/>
    <w:p w14:paraId="1F3309F5" w14:textId="77777777" w:rsidR="006E29A8" w:rsidRDefault="006E29A8">
      <w:r>
        <w:t>The sacred incense burned on the golden altar was not a common household perfume. According to Exodus 30:34-38, it was a precise, divinely ordained recipe of stacte, onycha, galbanum, and pure frankincense, seasoned with salt, tempered, pure, and holy. Duplicate mixtures for personal enjoyment were strictly forbidden under penalty of being cut off from the community. This background establishes the qetoreth as something entirely set apart—a sensory boundary marker between the common world and the terrifying holiness of God's immediate presence.</w:t>
      </w:r>
    </w:p>
    <w:p w14:paraId="3865B240" w14:textId="77777777" w:rsidR="006E29A8" w:rsidRDefault="006E29A8"/>
    <w:p w14:paraId="6E4EF4E8" w14:textId="77777777" w:rsidR="006E29A8" w:rsidRPr="006E29A8" w:rsidRDefault="006E29A8">
      <w:pPr>
        <w:rPr>
          <w:b/>
        </w:rPr>
      </w:pPr>
      <w:r w:rsidRPr="006E29A8">
        <w:rPr>
          <w:b/>
        </w:rPr>
        <w:t xml:space="preserve"> 2. Meaning / Lexical Definition</w:t>
      </w:r>
    </w:p>
    <w:p w14:paraId="33CB22AC" w14:textId="77777777" w:rsidR="006E29A8" w:rsidRDefault="006E29A8">
      <w:r>
        <w:t xml:space="preserve">The primary meaning of qetoreth is sweet smoke, sacrificial smoke, or incense. In the context of the Tabernacle and Temple, it specifically denotes the fragrant substances burned on the golden altar of incense. </w:t>
      </w:r>
    </w:p>
    <w:p w14:paraId="302F053A" w14:textId="77777777" w:rsidR="006E29A8" w:rsidRDefault="006E29A8"/>
    <w:p w14:paraId="6B3D49C3" w14:textId="77777777" w:rsidR="006E29A8" w:rsidRDefault="006E29A8">
      <w:r>
        <w:t>The word conveys several distinct layers of meaning:</w:t>
      </w:r>
    </w:p>
    <w:p w14:paraId="2523D1A9" w14:textId="77777777" w:rsidR="006E29A8" w:rsidRDefault="006E29A8">
      <w:r>
        <w:t>• The literal material: The physical blend of crushed spices and resins.</w:t>
      </w:r>
    </w:p>
    <w:p w14:paraId="6783A40E" w14:textId="77777777" w:rsidR="006E29A8" w:rsidRDefault="006E29A8">
      <w:r>
        <w:t>• The physical action: The rising cloud of aromatic smoke produced when the spices met the hot coals from the bronze altar.</w:t>
      </w:r>
    </w:p>
    <w:p w14:paraId="404AE34E" w14:textId="77777777" w:rsidR="006E29A8" w:rsidRDefault="006E29A8">
      <w:r>
        <w:t>• The metaphorical reality: A pleasing, soothing aroma (reach-nichoach) that is acceptable to God, symbolizing reconciliation and intimate communion.</w:t>
      </w:r>
    </w:p>
    <w:p w14:paraId="38E86C81" w14:textId="77777777" w:rsidR="006E29A8" w:rsidRDefault="006E29A8"/>
    <w:p w14:paraId="145BAA4B" w14:textId="77777777" w:rsidR="006E29A8" w:rsidRPr="006E29A8" w:rsidRDefault="006E29A8">
      <w:pPr>
        <w:rPr>
          <w:b/>
        </w:rPr>
      </w:pPr>
      <w:r w:rsidRPr="006E29A8">
        <w:rPr>
          <w:b/>
        </w:rPr>
        <w:t xml:space="preserve"> 3. Usage and Word Pictures</w:t>
      </w:r>
    </w:p>
    <w:p w14:paraId="007C234B" w14:textId="77777777" w:rsidR="006E29A8" w:rsidRDefault="006E29A8">
      <w:r>
        <w:t>Scripture uses qetoreth to paint several vivid word pictures:</w:t>
      </w:r>
    </w:p>
    <w:p w14:paraId="67811C61" w14:textId="77777777" w:rsidR="006E29A8" w:rsidRDefault="006E29A8">
      <w:r>
        <w:t>• The Protective Cloud: On the Day of Atonement, the High Priest did not simply walk into the Holy of Holies. He brought a censer of burning incense so that the cloud of qetoreth would cover the mercy seat (Leviticus 16:13). This thick, fragrant cloud shielded the priest from looking directly upon the glory of God, acting as a merciful mediator between human frailty and divine holiness.</w:t>
      </w:r>
    </w:p>
    <w:p w14:paraId="55B30EBC" w14:textId="77777777" w:rsidR="006E29A8" w:rsidRDefault="006E29A8">
      <w:r>
        <w:t>• Atonement and Intercession: During Korah’s rebellion, when a deadly plague broke out among the Israelites, Moses commanded Aaron to take a censer with fire and incense and run into the midst of the assembly (Numbers 16:46-47). Aaron stood between the dead and the living, and the incense made atonement, halting the plague. Here, qetoreth is a visual picture of urgent, life-saving intercession.</w:t>
      </w:r>
    </w:p>
    <w:p w14:paraId="2BBC4DA0" w14:textId="77777777" w:rsidR="006E29A8" w:rsidRDefault="006E29A8">
      <w:r>
        <w:t>• Ascending Prayer: The physical trajectory of the smoke—rising straight up toward heaven—naturally symbolized the prayers of God's people ascending to His throne (Psalm 141:2).</w:t>
      </w:r>
    </w:p>
    <w:p w14:paraId="3CB5BB7E" w14:textId="77777777" w:rsidR="006E29A8" w:rsidRDefault="006E29A8"/>
    <w:p w14:paraId="0288C49D" w14:textId="77777777" w:rsidR="006E29A8" w:rsidRPr="006E29A8" w:rsidRDefault="006E29A8">
      <w:pPr>
        <w:rPr>
          <w:b/>
        </w:rPr>
      </w:pPr>
      <w:r w:rsidRPr="006E29A8">
        <w:rPr>
          <w:b/>
        </w:rPr>
        <w:t xml:space="preserve"> 4. Theological Implications</w:t>
      </w:r>
    </w:p>
    <w:p w14:paraId="08CAB6FA" w14:textId="77777777" w:rsidR="006E29A8" w:rsidRDefault="006E29A8">
      <w:r>
        <w:t>The theological weight of qetoreth centers on the concepts of access, worship, and intercession.</w:t>
      </w:r>
    </w:p>
    <w:p w14:paraId="4DAFF273" w14:textId="77777777" w:rsidR="006E29A8" w:rsidRDefault="006E29A8">
      <w:r>
        <w:t>• Worship on God's Terms: The strict regulations surrounding the incense demonstrate that God determines how He is to be approached. Unauthorized fire or unauthorized incense (such as the "profane fire" offered by Nadab and Abihu in Leviticus 10) results in immediate judgment. True worship must be pure, obedient, and aligned with God's instructions.</w:t>
      </w:r>
    </w:p>
    <w:p w14:paraId="265015BC" w14:textId="77777777" w:rsidR="006E29A8" w:rsidRDefault="006E29A8">
      <w:r>
        <w:t>• Perpetual Intercession: The priest was commanded to burn incense on the golden altar every morning and evening, creating a "perpetual incense before the Lord" (Exodus 30:8). This continuous fragrance prefigures the unending intercession of Jesus Christ, who "always lives to make intercession" for His people (Hebrews 7:25).</w:t>
      </w:r>
    </w:p>
    <w:p w14:paraId="7C07AFCE" w14:textId="77777777" w:rsidR="006E29A8" w:rsidRDefault="006E29A8">
      <w:r>
        <w:t>• The Sweetness of Christ: The ultimate theological fulfillment of the sweet-smelling sacrifice is found in Christ's offering of Himself on the cross, which God received as a fragrant aroma (Ephesians 5:2).</w:t>
      </w:r>
    </w:p>
    <w:p w14:paraId="1AE3CBF0" w14:textId="77777777" w:rsidR="006E29A8" w:rsidRDefault="006E29A8"/>
    <w:p w14:paraId="735395BB" w14:textId="77777777" w:rsidR="006E29A8" w:rsidRPr="006E29A8" w:rsidRDefault="006E29A8">
      <w:pPr>
        <w:rPr>
          <w:b/>
        </w:rPr>
      </w:pPr>
      <w:r w:rsidRPr="006E29A8">
        <w:rPr>
          <w:b/>
        </w:rPr>
        <w:t xml:space="preserve"> 5. Contextual Nuance in the Passage</w:t>
      </w:r>
    </w:p>
    <w:p w14:paraId="1A2E7A5C" w14:textId="77777777" w:rsidR="006E29A8" w:rsidRDefault="006E29A8">
      <w:r>
        <w:t xml:space="preserve">In Exodus 40:5, Moses is receiving the final instructions for assembling and dedicating the Tabernacle. God commands, "You shall also set the altar of gold for the incense before the ark of the Testimony." </w:t>
      </w:r>
    </w:p>
    <w:p w14:paraId="4A977341" w14:textId="77777777" w:rsidR="006E29A8" w:rsidRDefault="006E29A8"/>
    <w:p w14:paraId="2131CBEF" w14:textId="77777777" w:rsidR="006E29A8" w:rsidRDefault="006E29A8">
      <w:r>
        <w:t xml:space="preserve">The word qetoreth in this verse carries immense contextual significance. The golden altar is placed inside the Holy Place, right in front of the veil that concealed the Ark of the Covenant. Although physically separated by the heavy curtain, the altar of incense was functionally linked to the Holy of Holies. The fragrance of the qetoreth would easily drift through and over the veil, filling the space where God's presence dwelt. </w:t>
      </w:r>
    </w:p>
    <w:p w14:paraId="776A3117" w14:textId="77777777" w:rsidR="006E29A8" w:rsidRDefault="006E29A8"/>
    <w:p w14:paraId="20A35C0F" w14:textId="77777777" w:rsidR="006E29A8" w:rsidRDefault="006E29A8">
      <w:r>
        <w:t>In the immediate context of Exodus 40, as the Tabernacle is set up and the glory of the Lord fills the tent (Exodus 40:34), the burning of the qetoreth on this gold altar represents the inauguration of a continuous cycle of prayer and worship. It signifies that the way into God’s presence is officially open, maintained day and night by the sweet fragrance of priestly devotion.</w:t>
      </w:r>
    </w:p>
    <w:p w14:paraId="0B34682C" w14:textId="77777777" w:rsidR="006E29A8" w:rsidRDefault="006E29A8"/>
    <w:p w14:paraId="63EB3F22" w14:textId="77777777" w:rsidR="006E29A8" w:rsidRPr="006E29A8" w:rsidRDefault="006E29A8">
      <w:pPr>
        <w:rPr>
          <w:b/>
        </w:rPr>
      </w:pPr>
      <w:r w:rsidRPr="006E29A8">
        <w:rPr>
          <w:b/>
        </w:rPr>
        <w:t xml:space="preserve"> 6. Key Uses in Other Verses (NKJV)</w:t>
      </w:r>
    </w:p>
    <w:p w14:paraId="3CC809F5" w14:textId="77777777" w:rsidR="006E29A8" w:rsidRDefault="006E29A8">
      <w:r>
        <w:t>• Exodus 30:1 - "You shall make an altar to burn incense on; you shall make it of acacia wood."</w:t>
      </w:r>
    </w:p>
    <w:p w14:paraId="189D702E" w14:textId="77777777" w:rsidR="006E29A8" w:rsidRDefault="006E29A8">
      <w:r>
        <w:t>• Leviticus 16:13 - "And he shall put the incense on the fire before the Lord, that the cloud of incense may cover the mercy seat that is on the Testimony, lest he die."</w:t>
      </w:r>
    </w:p>
    <w:p w14:paraId="7BE38A84" w14:textId="77777777" w:rsidR="006E29A8" w:rsidRDefault="006E29A8">
      <w:r>
        <w:t>• Psalm 141:2 - "Let my prayer be set before You as incense, The lifting up of my hands as the evening sacrifice."</w:t>
      </w:r>
    </w:p>
    <w:p w14:paraId="26734287" w14:textId="77777777" w:rsidR="006E29A8" w:rsidRDefault="006E29A8">
      <w:r>
        <w:t>• Proverbs 27:9 - "Ointment and perfume rejoice the heart, And the sweetness of a man’s friend gives wise counsel." (Note: Here, qetoreth is translated as "perfume" in a secular, poetic comparison).</w:t>
      </w:r>
    </w:p>
    <w:p w14:paraId="60C93ACC" w14:textId="77777777" w:rsidR="006E29A8" w:rsidRDefault="006E29A8"/>
    <w:p w14:paraId="3FD7A2E1" w14:textId="77777777" w:rsidR="006E29A8" w:rsidRPr="006E29A8" w:rsidRDefault="006E29A8">
      <w:pPr>
        <w:rPr>
          <w:b/>
        </w:rPr>
      </w:pPr>
      <w:r w:rsidRPr="006E29A8">
        <w:rPr>
          <w:b/>
        </w:rPr>
        <w:t xml:space="preserve"> 7. Other Relevant Insights</w:t>
      </w:r>
    </w:p>
    <w:p w14:paraId="152A317A" w14:textId="77777777" w:rsidR="006E29A8" w:rsidRDefault="006E29A8">
      <w:r>
        <w:t>• The Sin of Uzziah: The sacredness of burning qetoreth is highlighted by the tragedy of King Uzziah in 2 Chronicles 26:16-19. Arrogantly entering the Temple to burn incense on the golden altar—a task restricted strictly to the consecrated priests—he was immediately struck with leprosy. This historical event underscores that the handling of qetoreth was a high priestly privilege, not a political right.</w:t>
      </w:r>
    </w:p>
    <w:p w14:paraId="516EE3EF" w14:textId="77777777" w:rsidR="006E29A8" w:rsidRDefault="006E29A8">
      <w:r>
        <w:t>• New Testament Connection: In the Book of Revelation, the heavenly temple is described as having a golden altar and golden bowls filled with incense (thymiama, the Greek equivalent of qetoreth), which are explicitly identified as "the prayers of the saints" (Revelation 5:8, 8:3-4). The prayers of believers are not lost in the wind; they are gathered in golden bowls, treated by God as a precious, sweet-smelling fragrance.</w:t>
      </w:r>
    </w:p>
    <w:p w14:paraId="615AF58C" w14:textId="77777777" w:rsidR="006E29A8" w:rsidRDefault="006E29A8"/>
    <w:p w14:paraId="5FF57186" w14:textId="77777777" w:rsidR="006E29A8" w:rsidRPr="006E29A8" w:rsidRDefault="006E29A8">
      <w:pPr>
        <w:rPr>
          <w:b/>
        </w:rPr>
      </w:pPr>
      <w:r w:rsidRPr="006E29A8">
        <w:rPr>
          <w:b/>
        </w:rPr>
        <w:t xml:space="preserve"> 8. References</w:t>
      </w:r>
    </w:p>
    <w:p w14:paraId="35E6DF78" w14:textId="77777777" w:rsidR="006E29A8" w:rsidRDefault="006E29A8">
      <w:r>
        <w:t>• Brown, Driver, Briggs. Hebrew and English Lexicon of the Old Testament.</w:t>
      </w:r>
    </w:p>
    <w:p w14:paraId="2F66A588" w14:textId="77777777" w:rsidR="006E29A8" w:rsidRDefault="006E29A8">
      <w:r>
        <w:t>• Gesenius' Hebrew and Chaldee Lexicon.</w:t>
      </w:r>
    </w:p>
    <w:p w14:paraId="49AABAC5" w14:textId="77777777" w:rsidR="006E29A8" w:rsidRDefault="006E29A8">
      <w:r>
        <w:t>• Harris, R. Laird, Gleason L. Archer Jr., and Bruce K. Waltke. Theological Wordbook of the Old Testament.</w:t>
      </w:r>
    </w:p>
    <w:p w14:paraId="6ABCC2AD" w14:textId="77777777" w:rsidR="006E29A8" w:rsidRDefault="006E29A8">
      <w:r>
        <w:t>• Kittel, Gerhard, and Gerhard Friedrich, eds. Theological Dictionary of the New Testament.</w:t>
      </w:r>
    </w:p>
    <w:p w14:paraId="4FC9702F" w14:textId="66855F8E" w:rsidR="004C5552" w:rsidRDefault="006E29A8">
      <w:r>
        <w:t>• Vine, W.E. Expository Dictionary of New Testament Words (with Old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9A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E29A8"/>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39A8D"/>
  <w15:chartTrackingRefBased/>
  <w15:docId w15:val="{07A19308-E9F9-4317-9456-F8D3CB42A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E29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29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29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29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E29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29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29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29A8"/>
    <w:rPr>
      <w:rFonts w:eastAsiaTheme="majorEastAsia" w:cstheme="majorBidi"/>
      <w:color w:val="272727" w:themeColor="text1" w:themeTint="D8"/>
    </w:rPr>
  </w:style>
  <w:style w:type="paragraph" w:styleId="Title">
    <w:name w:val="Title"/>
    <w:basedOn w:val="Normal"/>
    <w:next w:val="Normal"/>
    <w:link w:val="TitleChar"/>
    <w:uiPriority w:val="10"/>
    <w:qFormat/>
    <w:rsid w:val="006E29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29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29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29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29A8"/>
    <w:pPr>
      <w:spacing w:before="160"/>
      <w:jc w:val="center"/>
    </w:pPr>
    <w:rPr>
      <w:i/>
      <w:iCs/>
      <w:color w:val="404040" w:themeColor="text1" w:themeTint="BF"/>
    </w:rPr>
  </w:style>
  <w:style w:type="character" w:customStyle="1" w:styleId="QuoteChar">
    <w:name w:val="Quote Char"/>
    <w:basedOn w:val="DefaultParagraphFont"/>
    <w:link w:val="Quote"/>
    <w:uiPriority w:val="29"/>
    <w:rsid w:val="006E29A8"/>
    <w:rPr>
      <w:i/>
      <w:iCs/>
      <w:color w:val="404040" w:themeColor="text1" w:themeTint="BF"/>
    </w:rPr>
  </w:style>
  <w:style w:type="paragraph" w:styleId="ListParagraph">
    <w:name w:val="List Paragraph"/>
    <w:basedOn w:val="Normal"/>
    <w:uiPriority w:val="34"/>
    <w:qFormat/>
    <w:rsid w:val="006E29A8"/>
    <w:pPr>
      <w:ind w:left="720"/>
      <w:contextualSpacing/>
    </w:pPr>
  </w:style>
  <w:style w:type="character" w:styleId="IntenseEmphasis">
    <w:name w:val="Intense Emphasis"/>
    <w:basedOn w:val="DefaultParagraphFont"/>
    <w:uiPriority w:val="21"/>
    <w:qFormat/>
    <w:rsid w:val="006E29A8"/>
    <w:rPr>
      <w:i/>
      <w:iCs/>
      <w:color w:val="2E74B5" w:themeColor="accent1" w:themeShade="BF"/>
    </w:rPr>
  </w:style>
  <w:style w:type="paragraph" w:styleId="IntenseQuote">
    <w:name w:val="Intense Quote"/>
    <w:basedOn w:val="Normal"/>
    <w:next w:val="Normal"/>
    <w:link w:val="IntenseQuoteChar"/>
    <w:uiPriority w:val="30"/>
    <w:qFormat/>
    <w:rsid w:val="006E29A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E29A8"/>
    <w:rPr>
      <w:i/>
      <w:iCs/>
      <w:color w:val="2E74B5" w:themeColor="accent1" w:themeShade="BF"/>
    </w:rPr>
  </w:style>
  <w:style w:type="character" w:styleId="IntenseReference">
    <w:name w:val="Intense Reference"/>
    <w:basedOn w:val="DefaultParagraphFont"/>
    <w:uiPriority w:val="32"/>
    <w:qFormat/>
    <w:rsid w:val="006E29A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1092</Words>
  <Characters>6227</Characters>
  <Application>Microsoft Office Word</Application>
  <DocSecurity>0</DocSecurity>
  <Lines>51</Lines>
  <Paragraphs>14</Paragraphs>
  <ScaleCrop>false</ScaleCrop>
  <Company/>
  <LinksUpToDate>false</LinksUpToDate>
  <CharactersWithSpaces>7305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2026-08-14T11:41:00Z</dcterms:created>
  <dcterms:modified xsi:type="dcterms:W3CDTF">2026-08-14T11:41:00Z</dcterms:modified>
</cp:coreProperties>
</file>