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D2CC1" w14:textId="57ECD2B0" w:rsidR="004C5552" w:rsidRPr="00987CFF" w:rsidRDefault="00987CFF">
      <w:pPr>
        <w:rPr>
          <w:b/>
        </w:rPr>
      </w:pPr>
      <w:r w:rsidRPr="00987CFF">
        <w:rPr>
          <w:b/>
        </w:rPr>
        <w:t xml:space="preserve">[INCONSISTENCY DETECTED: Strong's H2564 corresponds to the Hebrew word </w:t>
      </w:r>
      <w:proofErr w:type="spellStart"/>
      <w:r w:rsidRPr="00987CFF">
        <w:rPr>
          <w:b/>
        </w:rPr>
        <w:t>chemar</w:t>
      </w:r>
      <w:proofErr w:type="spellEnd"/>
      <w:r w:rsidRPr="00987CFF">
        <w:rPr>
          <w:b/>
        </w:rPr>
        <w:t xml:space="preserve"> (asphalt/bitumen), but it appears in Exodus 2:3 alongside the Hebrew word </w:t>
      </w:r>
      <w:proofErr w:type="spellStart"/>
      <w:r w:rsidRPr="00987CFF">
        <w:rPr>
          <w:b/>
        </w:rPr>
        <w:t>chemar</w:t>
      </w:r>
      <w:proofErr w:type="spellEnd"/>
      <w:r w:rsidRPr="00987CFF">
        <w:rPr>
          <w:b/>
        </w:rPr>
        <w:t xml:space="preserve"> (to be warm/black/troubled) or chomer (mortar/clay). Specifically, Exodus 2:3 uses </w:t>
      </w:r>
      <w:proofErr w:type="spellStart"/>
      <w:r w:rsidRPr="00987CFF">
        <w:rPr>
          <w:b/>
        </w:rPr>
        <w:t>chemar</w:t>
      </w:r>
      <w:proofErr w:type="spellEnd"/>
      <w:r w:rsidRPr="00987CFF">
        <w:rPr>
          <w:b/>
        </w:rPr>
        <w:t xml:space="preserve"> (H2564) translated as "asphalt" in some versions, but the NKJV translates H2564 here as "asphalt" while the standard Hebrew text (BHS) uses </w:t>
      </w:r>
      <w:proofErr w:type="spellStart"/>
      <w:r w:rsidRPr="00987CFF">
        <w:rPr>
          <w:b/>
        </w:rPr>
        <w:t>chemar</w:t>
      </w:r>
      <w:proofErr w:type="spellEnd"/>
      <w:r w:rsidRPr="00987CFF">
        <w:rPr>
          <w:b/>
        </w:rPr>
        <w:t xml:space="preserve"> (H2564) in Genesis 11:3, Genesis 14:10, and Exodus 2:3 (as bitumen/pitch). However, a lexical inconsistency arises regarding the exact noun entry in standard lexicons (BDB/HALOT) for Exodus 2:3 where the ark is coated with "asphalt" (</w:t>
      </w:r>
      <w:proofErr w:type="spellStart"/>
      <w:r w:rsidRPr="00987CFF">
        <w:rPr>
          <w:b/>
        </w:rPr>
        <w:t>chemar</w:t>
      </w:r>
      <w:proofErr w:type="spellEnd"/>
      <w:r w:rsidRPr="00987CFF">
        <w:rPr>
          <w:b/>
        </w:rPr>
        <w:t>, H2564) alongside "pitch" (</w:t>
      </w:r>
      <w:proofErr w:type="spellStart"/>
      <w:r w:rsidRPr="00987CFF">
        <w:rPr>
          <w:b/>
        </w:rPr>
        <w:t>kopher</w:t>
      </w:r>
      <w:proofErr w:type="spellEnd"/>
      <w:r w:rsidRPr="00987CFF">
        <w:rPr>
          <w:b/>
        </w:rPr>
        <w:t>, H3724), yet the precise consonantal text and pointing in some traditions link Exodus 2:3 to H2564 (</w:t>
      </w:r>
      <w:proofErr w:type="spellStart"/>
      <w:r w:rsidRPr="00987CFF">
        <w:rPr>
          <w:b/>
        </w:rPr>
        <w:t>chemar</w:t>
      </w:r>
      <w:proofErr w:type="spellEnd"/>
      <w:r w:rsidRPr="00987CFF">
        <w:rPr>
          <w:b/>
        </w:rPr>
        <w:t xml:space="preserve">). Upon strict verification, H2564 is indeed </w:t>
      </w:r>
      <w:proofErr w:type="spellStart"/>
      <w:r w:rsidRPr="00987CFF">
        <w:rPr>
          <w:b/>
        </w:rPr>
        <w:t>chemar</w:t>
      </w:r>
      <w:proofErr w:type="spellEnd"/>
      <w:r w:rsidRPr="00987CFF">
        <w:rPr>
          <w:b/>
        </w:rPr>
        <w:t xml:space="preserve"> (asphalt/bitumen), but the mapping to the NKJV English text in Exodus 2:3 presents a textual variant or translation overlap with pitch/tar.]</w:t>
      </w:r>
    </w:p>
    <w:sectPr w:rsidR="004C5552" w:rsidRPr="00987C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CFF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93F45"/>
    <w:rsid w:val="00795E5C"/>
    <w:rsid w:val="008355B6"/>
    <w:rsid w:val="00955C8C"/>
    <w:rsid w:val="00987CFF"/>
    <w:rsid w:val="00996458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9259D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0C8EE0"/>
  <w15:chartTrackingRefBased/>
  <w15:docId w15:val="{CF383EF4-3970-4DE9-8D2F-47E7B48E6D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7C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7C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7C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7C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7C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7C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7C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7C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7C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7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7C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7C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7C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7C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7C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7CF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7CF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7CF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7CFF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144</Words>
  <Characters>826</Characters>
  <Application>Microsoft Office Word</Application>
  <DocSecurity>0</DocSecurity>
  <Lines>6</Lines>
  <Paragraphs>1</Paragraphs>
  <ScaleCrop>false</ScaleCrop>
  <Company/>
  <LinksUpToDate>false</LinksUpToDate>
  <CharactersWithSpaces>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2026-08-14T09:55:00Z</dcterms:created>
  <dcterms:modified xsi:type="dcterms:W3CDTF">2026-08-14T09:55:00Z</dcterms:modified>
</cp:coreProperties>
</file>