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BBD00" w14:textId="77777777" w:rsidR="00CA287A" w:rsidRPr="00CA287A" w:rsidRDefault="00CA287A">
      <w:pPr>
        <w:rPr>
          <w:b/>
        </w:rPr>
      </w:pPr>
      <w:r w:rsidRPr="00CA287A">
        <w:rPr>
          <w:b/>
        </w:rPr>
        <w:t>EAST - ( qadîm , Strong's H6921 )</w:t>
      </w:r>
    </w:p>
    <w:p w14:paraId="558EA322" w14:textId="77777777" w:rsidR="00CA287A" w:rsidRDefault="00CA287A">
      <w:r w:rsidRPr="00CA287A">
        <w:rPr>
          <w:b/>
        </w:rPr>
        <w:t>Summary:</w:t>
      </w:r>
    </w:p>
    <w:p w14:paraId="5C152C30" w14:textId="77777777" w:rsidR="00CA287A" w:rsidRDefault="00CA287A">
      <w:r>
        <w:t>The Hebrew word qadîm primarily refers to the east or the east wind. Derived from a root meaning "front" or "before," it reflects the ancient Near Eastern perspective of orienting oneself facing the rising sun, making the east the direction that is "in front." In the biblical narrative, the east wind is a powerful, scorching force of nature originating from the eastern deserts. In Exodus 10:13, the Lord sovereignly uses this fierce, dry wind to usher in the devastating plague of locusts upon Egypt, demonstrating His absolute control over creation to execute judgment.</w:t>
      </w:r>
    </w:p>
    <w:p w14:paraId="334D094D" w14:textId="77777777" w:rsidR="00CA287A" w:rsidRDefault="00CA287A"/>
    <w:p w14:paraId="2D6A9CF9" w14:textId="77777777" w:rsidR="00CA287A" w:rsidRDefault="00CA287A">
      <w:r w:rsidRPr="00CA287A">
        <w:rPr>
          <w:b/>
        </w:rPr>
        <w:t>Full Study:</w:t>
      </w:r>
    </w:p>
    <w:p w14:paraId="6E14D9AA" w14:textId="77777777" w:rsidR="00CA287A" w:rsidRDefault="00CA287A"/>
    <w:p w14:paraId="30EF4D76" w14:textId="77777777" w:rsidR="00CA287A" w:rsidRPr="00CA287A" w:rsidRDefault="00CA287A">
      <w:pPr>
        <w:rPr>
          <w:b/>
        </w:rPr>
      </w:pPr>
      <w:r w:rsidRPr="00CA287A">
        <w:rPr>
          <w:b/>
        </w:rPr>
        <w:t>1. Word Picture / Background</w:t>
      </w:r>
    </w:p>
    <w:p w14:paraId="677B87B3" w14:textId="77777777" w:rsidR="00CA287A" w:rsidRDefault="00CA287A">
      <w:r>
        <w:t>In ancient Hebrew geography, directions were determined by facing the rising sun in the east. Consequently, the "front" (qedem) was east, "behind" (achor) was west, "the right hand" (yamin) was south, and "the left hand" (semol) was north. The word qadîm comes from the root qadam, which means to precede, meet, or go before. Therefore, the "east" is conceptually the direction that lies "in front" of an observer. The "east wind" (ruach qadîm) in the biblical world was not just a directional breeze but a specific meteorological phenomenon: a hot, dry, dust-laden wind (often called a sirocco or khamsin) blowing from the vast Arabian deserts. It was feared for its sudden onset, oppressive heat, and instantly withering effect on vegetation.</w:t>
      </w:r>
    </w:p>
    <w:p w14:paraId="0911C415" w14:textId="77777777" w:rsidR="00CA287A" w:rsidRDefault="00CA287A"/>
    <w:p w14:paraId="099C1C3E" w14:textId="77777777" w:rsidR="00CA287A" w:rsidRPr="00CA287A" w:rsidRDefault="00CA287A">
      <w:pPr>
        <w:rPr>
          <w:b/>
        </w:rPr>
      </w:pPr>
      <w:r w:rsidRPr="00CA287A">
        <w:rPr>
          <w:b/>
        </w:rPr>
        <w:t>2. Meaning / Lexical Definition</w:t>
      </w:r>
    </w:p>
    <w:p w14:paraId="44F43C5B" w14:textId="77777777" w:rsidR="00CA287A" w:rsidRDefault="00CA287A">
      <w:r>
        <w:t>The noun qadîm refers to:</w:t>
      </w:r>
    </w:p>
    <w:p w14:paraId="68BC53FC" w14:textId="77777777" w:rsidR="00CA287A" w:rsidRDefault="00CA287A">
      <w:r>
        <w:t>• The eastern direction or the east side.</w:t>
      </w:r>
    </w:p>
    <w:p w14:paraId="1BEEDE17" w14:textId="77777777" w:rsidR="00CA287A" w:rsidRDefault="00CA287A">
      <w:r>
        <w:t>• The east wind specifically, often functioning as a synonym for a destructive, scorching wind.</w:t>
      </w:r>
    </w:p>
    <w:p w14:paraId="35CACF47" w14:textId="77777777" w:rsidR="00CA287A" w:rsidRDefault="00CA287A">
      <w:r>
        <w:t>• In many Old Testament contexts, qadîm is used interchangeably with the wind itself, representing an irresistible force of judgment, trial, or distress sent by God.</w:t>
      </w:r>
    </w:p>
    <w:p w14:paraId="407EB61A" w14:textId="77777777" w:rsidR="00CA287A" w:rsidRDefault="00CA287A"/>
    <w:p w14:paraId="581CDF15" w14:textId="77777777" w:rsidR="00CA287A" w:rsidRPr="00CA287A" w:rsidRDefault="00CA287A">
      <w:pPr>
        <w:rPr>
          <w:b/>
        </w:rPr>
      </w:pPr>
      <w:r w:rsidRPr="00CA287A">
        <w:rPr>
          <w:b/>
        </w:rPr>
        <w:t>3. Usage and Word Pictures</w:t>
      </w:r>
    </w:p>
    <w:p w14:paraId="66A70816" w14:textId="77777777" w:rsidR="00CA287A" w:rsidRDefault="00CA287A">
      <w:r>
        <w:t>• The Scorching Wind: Throughout the Old Testament, the east wind is a vivid metaphor for sudden destruction, the drying up of water sources, and the withering of crops (Ezekiel 19:12, Hosea 13:15).</w:t>
      </w:r>
    </w:p>
    <w:p w14:paraId="30EE1D91" w14:textId="77777777" w:rsidR="00CA287A" w:rsidRDefault="00CA287A">
      <w:r>
        <w:t>• An Instrument of Divine Judgment: It is depicted as a powerful broom of judgment that scatters the wicked (Job 27:21) or shatters the ships of Tarshish (Psalm 48:7).</w:t>
      </w:r>
    </w:p>
    <w:p w14:paraId="39F11AE5" w14:textId="77777777" w:rsidR="00CA287A" w:rsidRDefault="00CA287A">
      <w:r>
        <w:t>• The Direction of Exile and Separation: Geographically, eastern movements often carry theological weight in Genesis (such as Cain moving east of Eden, the building of Babel in the east, and Lot choosing the Jordan valley to the east), representing movement away from God's presence, while returning from the east represents restoration.</w:t>
      </w:r>
    </w:p>
    <w:p w14:paraId="71A18726" w14:textId="77777777" w:rsidR="00CA287A" w:rsidRDefault="00CA287A"/>
    <w:p w14:paraId="5CCAB357" w14:textId="77777777" w:rsidR="00CA287A" w:rsidRPr="00CA287A" w:rsidRDefault="00CA287A">
      <w:pPr>
        <w:rPr>
          <w:b/>
        </w:rPr>
      </w:pPr>
      <w:r w:rsidRPr="00CA287A">
        <w:rPr>
          <w:b/>
        </w:rPr>
        <w:t>4. Theological Implications</w:t>
      </w:r>
    </w:p>
    <w:p w14:paraId="674EF83B" w14:textId="77777777" w:rsidR="00CA287A" w:rsidRDefault="00CA287A">
      <w:r>
        <w:t>The use of qadîm highlights God’s sovereign command over His creation. The wind is not a random ecological event; it is God's personal instrument. In the ancient Near East, pagan deities like Baal were worshipped as lords of the storm and wind. By commanding the qadîm to bring locusts and later using a strong west wind to drive them away (Exodus 10:19), Yahweh demonstrates absolute supremacy over the elements, dismantling Egyptian theology and proving that nature answers to Him alone.</w:t>
      </w:r>
    </w:p>
    <w:p w14:paraId="5B95D14A" w14:textId="77777777" w:rsidR="00CA287A" w:rsidRDefault="00CA287A"/>
    <w:p w14:paraId="1D8AE644" w14:textId="77777777" w:rsidR="00CA287A" w:rsidRPr="00CA287A" w:rsidRDefault="00CA287A">
      <w:pPr>
        <w:rPr>
          <w:b/>
        </w:rPr>
      </w:pPr>
      <w:r w:rsidRPr="00CA287A">
        <w:rPr>
          <w:b/>
        </w:rPr>
        <w:t>5. Contextual Nuance in the Passage</w:t>
      </w:r>
    </w:p>
    <w:p w14:paraId="74B08522" w14:textId="77777777" w:rsidR="00CA287A" w:rsidRDefault="00CA287A">
      <w:r>
        <w:t>In Exodus 10:13, the qadîm acts as the vehicle for the eighth plague (locusts). The text emphasizes that the Lord "brought an east wind on the land all that day and all that night." For Egypt, a wind from the east had to cross the Red Sea and the Eastern Desert, bringing dry, hot conditions. The sustained duration of the wind ("all that day and all that night") underlines the supernatural persistence of the plague. It was not a brief gust but a relentless, divinely directed current that carried millions of locusts into the heart of Egypt, stripping the land of whatever green thing remained after the hail.</w:t>
      </w:r>
    </w:p>
    <w:p w14:paraId="32F05FAA" w14:textId="77777777" w:rsidR="00CA287A" w:rsidRDefault="00CA287A"/>
    <w:p w14:paraId="4A92CF67" w14:textId="77777777" w:rsidR="00CA287A" w:rsidRPr="00CA287A" w:rsidRDefault="00CA287A">
      <w:pPr>
        <w:rPr>
          <w:b/>
        </w:rPr>
      </w:pPr>
      <w:r w:rsidRPr="00CA287A">
        <w:rPr>
          <w:b/>
        </w:rPr>
        <w:t>6. Key Uses in Other Verses (NKJV)</w:t>
      </w:r>
    </w:p>
    <w:p w14:paraId="7D2B89AA" w14:textId="77777777" w:rsidR="00CA287A" w:rsidRDefault="00CA287A">
      <w:r>
        <w:t>• Genesis 41:6 — "Then behold, seven thin heads, blighted by the east wind, sprang up after them."</w:t>
      </w:r>
    </w:p>
    <w:p w14:paraId="0A4D4A81" w14:textId="77777777" w:rsidR="00CA287A" w:rsidRDefault="00CA287A">
      <w:r>
        <w:t>• Exodus 14:21 — "...and the LORD caused the sea to go back by a strong east wind all that night..."</w:t>
      </w:r>
    </w:p>
    <w:p w14:paraId="522FE132" w14:textId="77777777" w:rsidR="00CA287A" w:rsidRDefault="00CA287A">
      <w:r>
        <w:t>• Job 27:21 — "The east wind carries him away, and he is gone; it sweeps him out of his place."</w:t>
      </w:r>
    </w:p>
    <w:p w14:paraId="11DF2D0F" w14:textId="77777777" w:rsidR="00CA287A" w:rsidRDefault="00CA287A">
      <w:r>
        <w:t>• Jonah 4:8 — "...God prepared a vehement east wind; and the sun beat on Jonah’s head..."</w:t>
      </w:r>
    </w:p>
    <w:p w14:paraId="39D04F86" w14:textId="77777777" w:rsidR="00CA287A" w:rsidRDefault="00CA287A"/>
    <w:p w14:paraId="07878E91" w14:textId="77777777" w:rsidR="00CA287A" w:rsidRPr="00CA287A" w:rsidRDefault="00CA287A">
      <w:pPr>
        <w:rPr>
          <w:b/>
        </w:rPr>
      </w:pPr>
      <w:r w:rsidRPr="00CA287A">
        <w:rPr>
          <w:b/>
        </w:rPr>
        <w:t>7. Other Relevant Insights</w:t>
      </w:r>
    </w:p>
    <w:p w14:paraId="7674FDB4" w14:textId="77777777" w:rsidR="00CA287A" w:rsidRDefault="00CA287A">
      <w:r>
        <w:t>In the Septuagint (LXX), qadîm in Exodus 10:13 is translated as notos (south wind) or euros (east wind/southeast wind). Interestingly, some Greek translations use notos because a strictly easterly wind would come from the desert, but a southeasterly wind would align with the typical migration patterns of desert locusts from the Arabian peninsula into Egypt. This translation variation highlights the ancient translators' geographical and agricultural awareness of how locust invasions historically occurred in the Nile Delta.</w:t>
      </w:r>
    </w:p>
    <w:p w14:paraId="0135E8F7" w14:textId="77777777" w:rsidR="00CA287A" w:rsidRDefault="00CA287A"/>
    <w:p w14:paraId="0C3707E7" w14:textId="77777777" w:rsidR="00CA287A" w:rsidRPr="00CA287A" w:rsidRDefault="00CA287A">
      <w:pPr>
        <w:rPr>
          <w:b/>
        </w:rPr>
      </w:pPr>
      <w:r w:rsidRPr="00CA287A">
        <w:rPr>
          <w:b/>
        </w:rPr>
        <w:t>8. References</w:t>
      </w:r>
    </w:p>
    <w:p w14:paraId="3636D6ED" w14:textId="77777777" w:rsidR="00CA287A" w:rsidRDefault="00CA287A">
      <w:r>
        <w:t>• Brown-Driver-Briggs Hebrew and English Lexicon</w:t>
      </w:r>
    </w:p>
    <w:p w14:paraId="70E0154E" w14:textId="77777777" w:rsidR="00CA287A" w:rsidRDefault="00CA287A">
      <w:r>
        <w:t>• Theological Wordbook of the Old Testament (TWOT)</w:t>
      </w:r>
    </w:p>
    <w:p w14:paraId="5F9E3357" w14:textId="77777777" w:rsidR="00CA287A" w:rsidRDefault="00CA287A">
      <w:r>
        <w:t>• Hebrew and Aramaic Lexicon of the Old Testament (HALOT)</w:t>
      </w:r>
    </w:p>
    <w:p w14:paraId="532480EC" w14:textId="77777777" w:rsidR="00CA287A" w:rsidRDefault="00CA287A">
      <w:r>
        <w:t>• New International Dictionary of Old Testament Theology and Exegesis (NIDOTTE)</w:t>
      </w:r>
    </w:p>
    <w:p w14:paraId="3A72C24A" w14:textId="77777777" w:rsidR="004C5552" w:rsidRDefault="00CA287A">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287A"/>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3178"/>
  <w15:chartTrackingRefBased/>
  <w15:docId w15:val="{244B76B6-4FBE-41DE-9B3F-DAE78F87C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2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2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87A"/>
    <w:rPr>
      <w:rFonts w:eastAsiaTheme="majorEastAsia" w:cstheme="majorBidi"/>
      <w:color w:val="272727" w:themeColor="text1" w:themeTint="D8"/>
    </w:rPr>
  </w:style>
  <w:style w:type="paragraph" w:styleId="Title">
    <w:name w:val="Title"/>
    <w:basedOn w:val="Normal"/>
    <w:next w:val="Normal"/>
    <w:link w:val="TitleChar"/>
    <w:uiPriority w:val="10"/>
    <w:qFormat/>
    <w:rsid w:val="00CA2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87A"/>
    <w:pPr>
      <w:spacing w:before="160"/>
      <w:jc w:val="center"/>
    </w:pPr>
    <w:rPr>
      <w:i/>
      <w:iCs/>
      <w:color w:val="404040" w:themeColor="text1" w:themeTint="BF"/>
    </w:rPr>
  </w:style>
  <w:style w:type="character" w:customStyle="1" w:styleId="QuoteChar">
    <w:name w:val="Quote Char"/>
    <w:basedOn w:val="DefaultParagraphFont"/>
    <w:link w:val="Quote"/>
    <w:uiPriority w:val="29"/>
    <w:rsid w:val="00CA287A"/>
    <w:rPr>
      <w:i/>
      <w:iCs/>
      <w:color w:val="404040" w:themeColor="text1" w:themeTint="BF"/>
    </w:rPr>
  </w:style>
  <w:style w:type="paragraph" w:styleId="ListParagraph">
    <w:name w:val="List Paragraph"/>
    <w:basedOn w:val="Normal"/>
    <w:uiPriority w:val="34"/>
    <w:qFormat/>
    <w:rsid w:val="00CA287A"/>
    <w:pPr>
      <w:ind w:left="720"/>
      <w:contextualSpacing/>
    </w:pPr>
  </w:style>
  <w:style w:type="character" w:styleId="IntenseEmphasis">
    <w:name w:val="Intense Emphasis"/>
    <w:basedOn w:val="DefaultParagraphFont"/>
    <w:uiPriority w:val="21"/>
    <w:qFormat/>
    <w:rsid w:val="00CA287A"/>
    <w:rPr>
      <w:i/>
      <w:iCs/>
      <w:color w:val="2E74B5" w:themeColor="accent1" w:themeShade="BF"/>
    </w:rPr>
  </w:style>
  <w:style w:type="paragraph" w:styleId="IntenseQuote">
    <w:name w:val="Intense Quote"/>
    <w:basedOn w:val="Normal"/>
    <w:next w:val="Normal"/>
    <w:link w:val="IntenseQuoteChar"/>
    <w:uiPriority w:val="30"/>
    <w:qFormat/>
    <w:rsid w:val="00CA28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287A"/>
    <w:rPr>
      <w:i/>
      <w:iCs/>
      <w:color w:val="2E74B5" w:themeColor="accent1" w:themeShade="BF"/>
    </w:rPr>
  </w:style>
  <w:style w:type="character" w:styleId="IntenseReference">
    <w:name w:val="Intense Reference"/>
    <w:basedOn w:val="DefaultParagraphFont"/>
    <w:uiPriority w:val="32"/>
    <w:qFormat/>
    <w:rsid w:val="00CA28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739</Words>
  <Characters>4218</Characters>
  <Application>Microsoft Office Word</Application>
  <DocSecurity>0</DocSecurity>
  <Lines>35</Lines>
  <Paragraphs>9</Paragraphs>
  <ScaleCrop>false</ScaleCrop>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