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A026" w14:textId="77777777" w:rsidR="00ED0372" w:rsidRPr="00ED0372" w:rsidRDefault="00ED0372">
      <w:pPr>
        <w:rPr>
          <w:b/>
        </w:rPr>
      </w:pPr>
      <w:r w:rsidRPr="00ED0372">
        <w:rPr>
          <w:b/>
        </w:rPr>
        <w:t>WEST - ( yam, Strong's H3220 )</w:t>
      </w:r>
    </w:p>
    <w:p w14:paraId="1FBB8E83" w14:textId="77777777" w:rsidR="00ED0372" w:rsidRDefault="00ED0372">
      <w:r w:rsidRPr="00ED0372">
        <w:rPr>
          <w:b/>
        </w:rPr>
        <w:t>Summary:</w:t>
      </w:r>
    </w:p>
    <w:p w14:paraId="3144B2C0" w14:textId="77777777" w:rsidR="00ED0372" w:rsidRDefault="00ED0372">
      <w:r>
        <w:t>In Exodus 10:19, the Hebrew word yam (literally "sea") is translated as "west" to describe the direction of the wind (ruach-yam, "sea wind") that swept the devastating plague of locusts out of Egypt and into the Red Sea. Because the Mediterranean Sea formed the western boundary of the Land of Promise, the term "sea" became the standard Hebrew idiom for the west or westward. In this crucial moment of deliverance, God uses a powerful western sea wind to completely remove the locusts, demonstrating His absolute sovereignty over creation, His responsiveness to prayer, and His capacity to bring swift, total relief to His people.</w:t>
      </w:r>
    </w:p>
    <w:p w14:paraId="57FFDC83" w14:textId="77777777" w:rsidR="00ED0372" w:rsidRDefault="00ED0372"/>
    <w:p w14:paraId="6D92098E" w14:textId="77777777" w:rsidR="00ED0372" w:rsidRDefault="00ED0372">
      <w:r w:rsidRPr="00ED0372">
        <w:rPr>
          <w:b/>
        </w:rPr>
        <w:t>Full Study:</w:t>
      </w:r>
    </w:p>
    <w:p w14:paraId="1BD03AA2" w14:textId="77777777" w:rsidR="00ED0372" w:rsidRDefault="00ED0372"/>
    <w:p w14:paraId="4E4109AD" w14:textId="77777777" w:rsidR="00ED0372" w:rsidRPr="00ED0372" w:rsidRDefault="00ED0372">
      <w:pPr>
        <w:rPr>
          <w:b/>
        </w:rPr>
      </w:pPr>
      <w:r w:rsidRPr="00ED0372">
        <w:rPr>
          <w:b/>
        </w:rPr>
        <w:t>1. Word Picture / Background</w:t>
      </w:r>
    </w:p>
    <w:p w14:paraId="63E6A1EB" w14:textId="77777777" w:rsidR="00ED0372" w:rsidRDefault="00ED0372">
      <w:r>
        <w:t>• The word yam fundamentally refers to a large body of water, most frequently the Mediterranean Sea (often called "the Great Sea" in biblical geography).</w:t>
      </w:r>
    </w:p>
    <w:p w14:paraId="0FAA9589" w14:textId="77777777" w:rsidR="00ED0372" w:rsidRDefault="00ED0372">
      <w:r>
        <w:t>• Because the ancient Israelites oriented themselves by facing the rising sun in the east, the east was considered "forward," the west was "behind" (where the Mediterranean lay), the south was to the right, and the north was to the left.</w:t>
      </w:r>
    </w:p>
    <w:p w14:paraId="4EE5D705" w14:textId="77777777" w:rsidR="00ED0372" w:rsidRDefault="00ED0372">
      <w:r>
        <w:t>• Consequently, yam naturally evolved into a directional term meaning "west" or "westward." When an Israelite looked toward the sea, they were looking west.</w:t>
      </w:r>
    </w:p>
    <w:p w14:paraId="575D144A" w14:textId="77777777" w:rsidR="00ED0372" w:rsidRDefault="00ED0372">
      <w:r>
        <w:t>• This geographical association illustrates how the physical landscape of the Promised Land shaped the very vocabulary of biblical revelation, grounding abstract coordinates in tangible, everyday landmarks.</w:t>
      </w:r>
    </w:p>
    <w:p w14:paraId="3BA9E1F9" w14:textId="77777777" w:rsidR="00ED0372" w:rsidRDefault="00ED0372"/>
    <w:p w14:paraId="11B89886" w14:textId="77777777" w:rsidR="00ED0372" w:rsidRPr="00ED0372" w:rsidRDefault="00ED0372">
      <w:pPr>
        <w:rPr>
          <w:b/>
        </w:rPr>
      </w:pPr>
      <w:r w:rsidRPr="00ED0372">
        <w:rPr>
          <w:b/>
        </w:rPr>
        <w:t>2. Meaning / Lexical Definition</w:t>
      </w:r>
    </w:p>
    <w:p w14:paraId="688E05D0" w14:textId="77777777" w:rsidR="00ED0372" w:rsidRDefault="00ED0372">
      <w:r>
        <w:t>• The primary meaning of yam is "sea," denoting any large body of water, including the Mediterranean Sea, the Red Sea, the Sea of Galilee, or the Dead Sea.</w:t>
      </w:r>
    </w:p>
    <w:p w14:paraId="339FCA53" w14:textId="77777777" w:rsidR="00ED0372" w:rsidRDefault="00ED0372">
      <w:r>
        <w:t>• A major secondary lexical meaning of yam is "west," "westward," or "west wind."</w:t>
      </w:r>
    </w:p>
    <w:p w14:paraId="1B4F0857" w14:textId="77777777" w:rsidR="00ED0372" w:rsidRDefault="00ED0372">
      <w:r>
        <w:t>• In the construct chain ruach-yam (literally "wind of the sea"), the noun yam functions adjectivally to specify a "west wind" or a wind blowing from the direction of the Mediterranean Sea.</w:t>
      </w:r>
    </w:p>
    <w:p w14:paraId="3E828F5F" w14:textId="77777777" w:rsidR="00ED0372" w:rsidRDefault="00ED0372">
      <w:r>
        <w:t>• The term can also denote the western side, western boundary, or western quarter of a territory, sanctuary, or city.</w:t>
      </w:r>
    </w:p>
    <w:p w14:paraId="236CE64F" w14:textId="77777777" w:rsidR="00ED0372" w:rsidRDefault="00ED0372"/>
    <w:p w14:paraId="68945ED6" w14:textId="77777777" w:rsidR="00ED0372" w:rsidRPr="00ED0372" w:rsidRDefault="00ED0372">
      <w:pPr>
        <w:rPr>
          <w:b/>
        </w:rPr>
      </w:pPr>
      <w:r w:rsidRPr="00ED0372">
        <w:rPr>
          <w:b/>
        </w:rPr>
        <w:t>3. Usage and Word Pictures</w:t>
      </w:r>
    </w:p>
    <w:p w14:paraId="2269E1A3" w14:textId="77777777" w:rsidR="00ED0372" w:rsidRDefault="00ED0372">
      <w:r>
        <w:t>• The dual nature of yam as both "sea" and "west" creates rich imagery in Scripture. The sea was viewed in the ancient world as a place of immense, untamable power, yet it also represented the geographic limit of Israel's immediate world.</w:t>
      </w:r>
    </w:p>
    <w:p w14:paraId="0C8DFF5A" w14:textId="77777777" w:rsidR="00ED0372" w:rsidRDefault="00ED0372">
      <w:r>
        <w:t>• When used as "west," it often contrasts with qedem (east/front) to indicate comprehensive coverage or the vast scope of God's promises, such as when Abraham was told to look north, south, east, and west (yam).</w:t>
      </w:r>
    </w:p>
    <w:p w14:paraId="07073F25" w14:textId="77777777" w:rsidR="00ED0372" w:rsidRDefault="00ED0372">
      <w:r>
        <w:t>• In the tabernacle and temple descriptions, yam routinely designates the western side or the western court (e.g., the western boards of the tabernacle sanctuary).</w:t>
      </w:r>
    </w:p>
    <w:p w14:paraId="29EC9BEF" w14:textId="77777777" w:rsidR="00ED0372" w:rsidRDefault="00ED0372">
      <w:r>
        <w:t>• In Exodus 10:19, the "west wind" is a powerful force of nature. Just as God used an "east wind" (ruach-qadim) to bring the locusts into Egypt (Exodus 10:13), He reverses the direction of the wind to carry them away, using the sea wind to sweep the pests into the Red Sea.</w:t>
      </w:r>
    </w:p>
    <w:p w14:paraId="713F57B5" w14:textId="77777777" w:rsidR="00ED0372" w:rsidRDefault="00ED0372"/>
    <w:p w14:paraId="0078473E" w14:textId="77777777" w:rsidR="00ED0372" w:rsidRPr="00ED0372" w:rsidRDefault="00ED0372">
      <w:pPr>
        <w:rPr>
          <w:b/>
        </w:rPr>
      </w:pPr>
      <w:r w:rsidRPr="00ED0372">
        <w:rPr>
          <w:b/>
        </w:rPr>
        <w:t>4. Theological Implications</w:t>
      </w:r>
    </w:p>
    <w:p w14:paraId="7AC4787C" w14:textId="77777777" w:rsidR="00ED0372" w:rsidRDefault="00ED0372">
      <w:r>
        <w:t>• Sovereignty over Creation: The transition from an east wind to a west wind demonstrates Yahweh's total mastery over the elements. The winds are not random meteorological events or the domain of pagan deities; they are God's servants, sent to execute His decrees.</w:t>
      </w:r>
    </w:p>
    <w:p w14:paraId="37FE2308" w14:textId="77777777" w:rsidR="00ED0372" w:rsidRDefault="00ED0372">
      <w:r>
        <w:t>• Reversal and Redemption: The west wind represents a divine reversal. The same sovereign power that brought judgment through the east wind brings mercy and deliverance through the west wind. This foreshadows the ultimate redemptive work of God, where judgment is turned into salvation for His people.</w:t>
      </w:r>
    </w:p>
    <w:p w14:paraId="4DA5210F" w14:textId="77777777" w:rsidR="00ED0372" w:rsidRDefault="00ED0372">
      <w:r>
        <w:t>• Complete Deliverance: The text emphasizes that "there remained not one locust in all the territory of Egypt." When God acts to deliver, His work is thorough. The west wind carries the instrument of judgment entirely out of sight, sinking them into the depths of the Red Sea—a picture of how God removes the consequences of judgment and casts the sins of His people into the depths of the sea.</w:t>
      </w:r>
    </w:p>
    <w:p w14:paraId="2C706501" w14:textId="77777777" w:rsidR="00ED0372" w:rsidRDefault="00ED0372"/>
    <w:p w14:paraId="14E33D7B" w14:textId="77777777" w:rsidR="00ED0372" w:rsidRPr="00ED0372" w:rsidRDefault="00ED0372">
      <w:pPr>
        <w:rPr>
          <w:b/>
        </w:rPr>
      </w:pPr>
      <w:r w:rsidRPr="00ED0372">
        <w:rPr>
          <w:b/>
        </w:rPr>
        <w:t>5. Contextual Nuance in the Passage</w:t>
      </w:r>
    </w:p>
    <w:p w14:paraId="48FE577A" w14:textId="77777777" w:rsidR="00ED0372" w:rsidRDefault="00ED0372">
      <w:r>
        <w:t>• In Exodus 10:19, the context is the aftermath of the eighth plague (locusts). Pharaoh has just confessed his sin to Moses and begged for the removal of "this death." Moses entreats the LORD, and God immediately answers.</w:t>
      </w:r>
    </w:p>
    <w:p w14:paraId="47235CEB" w14:textId="77777777" w:rsidR="00ED0372" w:rsidRDefault="00ED0372">
      <w:r>
        <w:t>• The phrase ruach-yam ("west wind") carries a specific geographical nuance. A wind blowing from the Mediterranean Sea (west) toward the east would naturally sweep across the land of Egypt and blow toward the Red Sea (east of Egypt).</w:t>
      </w:r>
    </w:p>
    <w:p w14:paraId="6FBD4A86" w14:textId="77777777" w:rsidR="00ED0372" w:rsidRDefault="00ED0372">
      <w:r>
        <w:t>• This precise meteorological and geographical detail highlights the historical realism of the narrative. It also underscores the suddenness of the relief: a "very strong" wind immediately clears the land of millions of locusts, leaving none behind, which was as miraculous as their arrival.</w:t>
      </w:r>
    </w:p>
    <w:p w14:paraId="110466EC" w14:textId="77777777" w:rsidR="00ED0372" w:rsidRDefault="00ED0372"/>
    <w:p w14:paraId="558538C3" w14:textId="77777777" w:rsidR="00ED0372" w:rsidRPr="00ED0372" w:rsidRDefault="00ED0372">
      <w:pPr>
        <w:rPr>
          <w:b/>
        </w:rPr>
      </w:pPr>
      <w:r w:rsidRPr="00ED0372">
        <w:rPr>
          <w:b/>
        </w:rPr>
        <w:t>6. Key Uses in Other Verses (NKJV)</w:t>
      </w:r>
    </w:p>
    <w:p w14:paraId="225EF665" w14:textId="77777777" w:rsidR="00ED0372" w:rsidRDefault="00ED0372">
      <w:r>
        <w:t>• Genesis 12:8: "And he moved from there to the mountain east of Bethel, and he pitched his tent with Bethel on the west and Ai on the east..."</w:t>
      </w:r>
    </w:p>
    <w:p w14:paraId="3B460315" w14:textId="77777777" w:rsidR="00ED0372" w:rsidRDefault="00ED0372">
      <w:r>
        <w:t>• Genesis 28:14: "Also your descendants shall be as the dust of the earth; you shall spread abroad to the west and the east, to the north and the south..."</w:t>
      </w:r>
    </w:p>
    <w:p w14:paraId="5A96C21F" w14:textId="77777777" w:rsidR="00ED0372" w:rsidRDefault="00ED0372">
      <w:r>
        <w:t>• Exodus 26:22: "For the far side of the tabernacle, westward, you shall make six boards."</w:t>
      </w:r>
    </w:p>
    <w:p w14:paraId="364B3BB2" w14:textId="77777777" w:rsidR="00ED0372" w:rsidRDefault="00ED0372">
      <w:r>
        <w:t>• Numbers 34:6: "As for the western boundary, you shall have the Great Sea for a boundary; this shall be your western boundary."</w:t>
      </w:r>
    </w:p>
    <w:p w14:paraId="5DD4FADC" w14:textId="77777777" w:rsidR="00ED0372" w:rsidRDefault="00ED0372">
      <w:r>
        <w:t>• Deuteronomy 33:23: "And of Naphtali he said: 'O Naphtali, satisfied with favor, and full of the blessing of the LORD, possess the west and the south.'"</w:t>
      </w:r>
    </w:p>
    <w:p w14:paraId="3A1D504C" w14:textId="77777777" w:rsidR="00ED0372" w:rsidRDefault="00ED0372"/>
    <w:p w14:paraId="7D4831E6" w14:textId="77777777" w:rsidR="00ED0372" w:rsidRPr="00ED0372" w:rsidRDefault="00ED0372">
      <w:pPr>
        <w:rPr>
          <w:b/>
        </w:rPr>
      </w:pPr>
      <w:r w:rsidRPr="00ED0372">
        <w:rPr>
          <w:b/>
        </w:rPr>
        <w:t>7. Other Relevant Insights</w:t>
      </w:r>
    </w:p>
    <w:p w14:paraId="2D02B5CC" w14:textId="77777777" w:rsidR="00ED0372" w:rsidRDefault="00ED0372">
      <w:r>
        <w:t>• In Egypt, the Mediterranean Sea lies to the north, and the Red Sea lies to the east. However, the terminology of the narrative (ruach-yam for "west wind") is written from a Canaanite or Palestinian geographic perspective, where the Mediterranean is indeed to the west. This indicates that the Pentateuch was penned using the standard Hebrew geographic idioms of the promised covenant land, or that the wind blew from the northwest/west across Egypt toward the Red Sea.</w:t>
      </w:r>
    </w:p>
    <w:p w14:paraId="3C662896" w14:textId="77777777" w:rsidR="00ED0372" w:rsidRDefault="00ED0372">
      <w:r>
        <w:t>• The contrast between the east wind (bringing judgment, dryness, and pestilence) and the west wind (bringing relief, moisture, and cleansing) is a recurring motif in biblical literature. The east wind often represents the harsh breath of divine discipline, while the west wind or sea breeze brings refreshment and the termination of plagues.</w:t>
      </w:r>
    </w:p>
    <w:p w14:paraId="630812DD" w14:textId="77777777" w:rsidR="00ED0372" w:rsidRDefault="00ED0372"/>
    <w:p w14:paraId="73430B23" w14:textId="77777777" w:rsidR="00ED0372" w:rsidRPr="00ED0372" w:rsidRDefault="00ED0372">
      <w:pPr>
        <w:rPr>
          <w:b/>
        </w:rPr>
      </w:pPr>
      <w:r w:rsidRPr="00ED0372">
        <w:rPr>
          <w:b/>
        </w:rPr>
        <w:t>8. References</w:t>
      </w:r>
    </w:p>
    <w:p w14:paraId="2A735F75" w14:textId="77777777" w:rsidR="00ED0372" w:rsidRDefault="00ED0372">
      <w:r>
        <w:t>• Brown, Francis, S. R. Driver, and Charles A. Briggs. The Brown-Driver-Briggs Hebrew and English Lexicon.</w:t>
      </w:r>
    </w:p>
    <w:p w14:paraId="55F305FB" w14:textId="77777777" w:rsidR="00ED0372" w:rsidRDefault="00ED0372">
      <w:r>
        <w:t>• Harris, R. Laird, Gleason L. Archer Jr., and Bruce K. Waltke. Theological Wordbook of the Old Testament.</w:t>
      </w:r>
    </w:p>
    <w:p w14:paraId="1F3315D3" w14:textId="77777777" w:rsidR="00ED0372" w:rsidRDefault="00ED0372">
      <w:r>
        <w:t>• Koehler, Ludwig, and Walter Baumgartner. The Hebrew and Aramaic Lexicon of the Old Testament.</w:t>
      </w:r>
    </w:p>
    <w:p w14:paraId="7003F084" w14:textId="77777777" w:rsidR="00ED0372" w:rsidRDefault="00ED0372">
      <w:r>
        <w:t>• VanGemeren, Willem A., ed. New International Dictionary of Old Testament Theology and Exegesis.</w:t>
      </w:r>
    </w:p>
    <w:p w14:paraId="689FE8F2" w14:textId="622EFB27" w:rsidR="004C5552" w:rsidRDefault="00ED0372">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3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D0372"/>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1F5F6"/>
  <w15:chartTrackingRefBased/>
  <w15:docId w15:val="{28D13159-E459-4879-A4D1-29CE0077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0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0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372"/>
    <w:rPr>
      <w:rFonts w:eastAsiaTheme="majorEastAsia" w:cstheme="majorBidi"/>
      <w:color w:val="272727" w:themeColor="text1" w:themeTint="D8"/>
    </w:rPr>
  </w:style>
  <w:style w:type="paragraph" w:styleId="Title">
    <w:name w:val="Title"/>
    <w:basedOn w:val="Normal"/>
    <w:next w:val="Normal"/>
    <w:link w:val="TitleChar"/>
    <w:uiPriority w:val="10"/>
    <w:qFormat/>
    <w:rsid w:val="00ED0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372"/>
    <w:pPr>
      <w:spacing w:before="160"/>
      <w:jc w:val="center"/>
    </w:pPr>
    <w:rPr>
      <w:i/>
      <w:iCs/>
      <w:color w:val="404040" w:themeColor="text1" w:themeTint="BF"/>
    </w:rPr>
  </w:style>
  <w:style w:type="character" w:customStyle="1" w:styleId="QuoteChar">
    <w:name w:val="Quote Char"/>
    <w:basedOn w:val="DefaultParagraphFont"/>
    <w:link w:val="Quote"/>
    <w:uiPriority w:val="29"/>
    <w:rsid w:val="00ED0372"/>
    <w:rPr>
      <w:i/>
      <w:iCs/>
      <w:color w:val="404040" w:themeColor="text1" w:themeTint="BF"/>
    </w:rPr>
  </w:style>
  <w:style w:type="paragraph" w:styleId="ListParagraph">
    <w:name w:val="List Paragraph"/>
    <w:basedOn w:val="Normal"/>
    <w:uiPriority w:val="34"/>
    <w:qFormat/>
    <w:rsid w:val="00ED0372"/>
    <w:pPr>
      <w:ind w:left="720"/>
      <w:contextualSpacing/>
    </w:pPr>
  </w:style>
  <w:style w:type="character" w:styleId="IntenseEmphasis">
    <w:name w:val="Intense Emphasis"/>
    <w:basedOn w:val="DefaultParagraphFont"/>
    <w:uiPriority w:val="21"/>
    <w:qFormat/>
    <w:rsid w:val="00ED0372"/>
    <w:rPr>
      <w:i/>
      <w:iCs/>
      <w:color w:val="2E74B5" w:themeColor="accent1" w:themeShade="BF"/>
    </w:rPr>
  </w:style>
  <w:style w:type="paragraph" w:styleId="IntenseQuote">
    <w:name w:val="Intense Quote"/>
    <w:basedOn w:val="Normal"/>
    <w:next w:val="Normal"/>
    <w:link w:val="IntenseQuoteChar"/>
    <w:uiPriority w:val="30"/>
    <w:qFormat/>
    <w:rsid w:val="00ED03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0372"/>
    <w:rPr>
      <w:i/>
      <w:iCs/>
      <w:color w:val="2E74B5" w:themeColor="accent1" w:themeShade="BF"/>
    </w:rPr>
  </w:style>
  <w:style w:type="character" w:styleId="IntenseReference">
    <w:name w:val="Intense Reference"/>
    <w:basedOn w:val="DefaultParagraphFont"/>
    <w:uiPriority w:val="32"/>
    <w:qFormat/>
    <w:rsid w:val="00ED03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1015</Words>
  <Characters>5787</Characters>
  <Application>Microsoft Office Word</Application>
  <DocSecurity>0</DocSecurity>
  <Lines>48</Lines>
  <Paragraphs>13</Paragraphs>
  <ScaleCrop>false</ScaleCrop>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