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6121" w14:textId="77777777" w:rsidR="005B35DF" w:rsidRPr="005B35DF" w:rsidRDefault="005B35DF">
      <w:pPr>
        <w:rPr>
          <w:b/>
        </w:rPr>
      </w:pPr>
      <w:r w:rsidRPr="005B35DF">
        <w:rPr>
          <w:b/>
        </w:rPr>
        <w:t>PLAGUE - ( negeph , Strong's H5063 )</w:t>
      </w:r>
    </w:p>
    <w:p w14:paraId="15D2FF18" w14:textId="77777777" w:rsidR="005B35DF" w:rsidRDefault="005B35DF">
      <w:r w:rsidRPr="005B35DF">
        <w:rPr>
          <w:b/>
        </w:rPr>
        <w:t>Summary:</w:t>
      </w:r>
    </w:p>
    <w:p w14:paraId="36BCDA04" w14:textId="77777777" w:rsidR="005B35DF" w:rsidRDefault="005B35DF">
      <w:r>
        <w:t>The Hebrew noun negeph refers to a severe blow, striking, or fatal plague, derived from a verb meaning to strike or stumble. In Exodus 12:13, it designates the devastating divine judgment of the tenth plague—the death of the firstborn—which struck Egypt but bypassed the blood-marked Israelite homes. It highlights the protective power of the Passover blood, which shielded Israel from the deadly strike of divine justice.</w:t>
      </w:r>
    </w:p>
    <w:p w14:paraId="7BF55807" w14:textId="77777777" w:rsidR="005B35DF" w:rsidRDefault="005B35DF"/>
    <w:p w14:paraId="1F672A96" w14:textId="77777777" w:rsidR="005B35DF" w:rsidRDefault="005B35DF">
      <w:r w:rsidRPr="005B35DF">
        <w:rPr>
          <w:b/>
        </w:rPr>
        <w:t>Full Study:</w:t>
      </w:r>
    </w:p>
    <w:p w14:paraId="59F0D483" w14:textId="77777777" w:rsidR="005B35DF" w:rsidRDefault="005B35DF"/>
    <w:p w14:paraId="0D704813" w14:textId="77777777" w:rsidR="005B35DF" w:rsidRPr="005B35DF" w:rsidRDefault="005B35DF">
      <w:pPr>
        <w:rPr>
          <w:b/>
        </w:rPr>
      </w:pPr>
      <w:r w:rsidRPr="005B35DF">
        <w:rPr>
          <w:b/>
        </w:rPr>
        <w:t>1. Word Picture / Background</w:t>
      </w:r>
    </w:p>
    <w:p w14:paraId="6C54D6D1" w14:textId="77777777" w:rsidR="005B35DF" w:rsidRDefault="005B35DF">
      <w:r>
        <w:t>• The noun negeph comes from the root verb nagaph, which means to strike, smite, stub, or stumble.</w:t>
      </w:r>
    </w:p>
    <w:p w14:paraId="2ABB4526" w14:textId="77777777" w:rsidR="005B35DF" w:rsidRDefault="005B35DF">
      <w:r>
        <w:t>• The concrete word picture is that of a violent physical blow or a sudden stumbling against an obstacle. It is the impact of a strike that causes injury, downfall, or death.</w:t>
      </w:r>
    </w:p>
    <w:p w14:paraId="3C0225E5" w14:textId="77777777" w:rsidR="005B35DF" w:rsidRDefault="005B35DF">
      <w:r>
        <w:t>• In ancient Near Eastern contexts, sudden, widespread, and lethal illnesses or disasters were viewed as direct "blows" from a deity's hand. Negeph captures this concept of a sudden, shattering divine strike against a rebellious target.</w:t>
      </w:r>
    </w:p>
    <w:p w14:paraId="48A13B71" w14:textId="77777777" w:rsidR="005B35DF" w:rsidRDefault="005B35DF"/>
    <w:p w14:paraId="74E836B9" w14:textId="77777777" w:rsidR="005B35DF" w:rsidRPr="005B35DF" w:rsidRDefault="005B35DF">
      <w:pPr>
        <w:rPr>
          <w:b/>
        </w:rPr>
      </w:pPr>
      <w:r w:rsidRPr="005B35DF">
        <w:rPr>
          <w:b/>
        </w:rPr>
        <w:t>2. Meaning / Lexical Definition</w:t>
      </w:r>
    </w:p>
    <w:p w14:paraId="04C85459" w14:textId="77777777" w:rsidR="005B35DF" w:rsidRDefault="005B35DF">
      <w:r>
        <w:t>• Negeph refers to a fatal blow, plague, pestilence, or striking.</w:t>
      </w:r>
    </w:p>
    <w:p w14:paraId="25C91E6A" w14:textId="77777777" w:rsidR="005B35DF" w:rsidRDefault="005B35DF">
      <w:r>
        <w:t>• It denotes a severe affliction or calamity sent as divine punishment.</w:t>
      </w:r>
    </w:p>
    <w:p w14:paraId="65DFF082" w14:textId="77777777" w:rsidR="005B35DF" w:rsidRDefault="005B35DF">
      <w:r>
        <w:t>• In some contexts, it refers to a physical cause of stumbling or an obstacle that trips someone up.</w:t>
      </w:r>
    </w:p>
    <w:p w14:paraId="242D6650" w14:textId="77777777" w:rsidR="005B35DF" w:rsidRDefault="005B35DF">
      <w:r>
        <w:t>• The primary nuance in the Pentateuch is a lethal epidemic or divine stroke of judgment that sweeps through a community, resulting in rapid mortality.</w:t>
      </w:r>
    </w:p>
    <w:p w14:paraId="2856CA51" w14:textId="77777777" w:rsidR="005B35DF" w:rsidRDefault="005B35DF"/>
    <w:p w14:paraId="1B92A150" w14:textId="77777777" w:rsidR="005B35DF" w:rsidRPr="005B35DF" w:rsidRDefault="005B35DF">
      <w:pPr>
        <w:rPr>
          <w:b/>
        </w:rPr>
      </w:pPr>
      <w:r w:rsidRPr="005B35DF">
        <w:rPr>
          <w:b/>
        </w:rPr>
        <w:t>3. Usage and Word Pictures</w:t>
      </w:r>
    </w:p>
    <w:p w14:paraId="411CB983" w14:textId="77777777" w:rsidR="005B35DF" w:rsidRDefault="005B35DF">
      <w:r>
        <w:t>• Across its occurrences in the Hebrew Bible, negeph is frequently used for divine plagues sent upon people due to sin or rebellion.</w:t>
      </w:r>
    </w:p>
    <w:p w14:paraId="4CF01298" w14:textId="77777777" w:rsidR="005B35DF" w:rsidRDefault="005B35DF">
      <w:r>
        <w:t>• It is pictured as a fast-acting, lethal force of destruction. In the wilderness narrative, Aaron had to run into the midst of the assembly with incense to make atonement because the negeph had already begun to strike the people down.</w:t>
      </w:r>
    </w:p>
    <w:p w14:paraId="6840D066" w14:textId="77777777" w:rsidR="005B35DF" w:rsidRDefault="005B35DF">
      <w:r>
        <w:t>• In prophetic literature, the word is used metaphorically to describe a stone of stumbling (eben negeph) to both houses of Israel. This shows the range from physical tripping to catastrophic national stumbling under divine judgment.</w:t>
      </w:r>
    </w:p>
    <w:p w14:paraId="0903090B" w14:textId="77777777" w:rsidR="005B35DF" w:rsidRDefault="005B35DF"/>
    <w:p w14:paraId="19E86A3E" w14:textId="77777777" w:rsidR="005B35DF" w:rsidRPr="005B35DF" w:rsidRDefault="005B35DF">
      <w:pPr>
        <w:rPr>
          <w:b/>
        </w:rPr>
      </w:pPr>
      <w:r w:rsidRPr="005B35DF">
        <w:rPr>
          <w:b/>
        </w:rPr>
        <w:t>4. Theological Implications</w:t>
      </w:r>
    </w:p>
    <w:p w14:paraId="3AA92418" w14:textId="77777777" w:rsidR="005B35DF" w:rsidRDefault="005B35DF">
      <w:r>
        <w:t>• Negeph represents the active, holy judgment of God against sin. It is not a natural disaster or an accidental epidemic, but a targeted, righteous strike of divine justice.</w:t>
      </w:r>
    </w:p>
    <w:p w14:paraId="44752471" w14:textId="77777777" w:rsidR="005B35DF" w:rsidRDefault="005B35DF">
      <w:r>
        <w:t>• It demonstrates that God is the source of both life and death, and that holiness cannot tolerate rebellion.</w:t>
      </w:r>
    </w:p>
    <w:p w14:paraId="64289A54" w14:textId="77777777" w:rsidR="005B35DF" w:rsidRDefault="005B35DF">
      <w:r>
        <w:t>• Crucially, the theological antidote to the negeph is always divine atonement or a God-appointed substitute. It shows that God provides a way of escape from His own righteous wrath.</w:t>
      </w:r>
    </w:p>
    <w:p w14:paraId="42C69277" w14:textId="77777777" w:rsidR="005B35DF" w:rsidRDefault="005B35DF"/>
    <w:p w14:paraId="787A3DDD" w14:textId="77777777" w:rsidR="005B35DF" w:rsidRPr="005B35DF" w:rsidRDefault="005B35DF">
      <w:pPr>
        <w:rPr>
          <w:b/>
        </w:rPr>
      </w:pPr>
      <w:r w:rsidRPr="005B35DF">
        <w:rPr>
          <w:b/>
        </w:rPr>
        <w:t>5. Contextual Nuance in the Passage</w:t>
      </w:r>
    </w:p>
    <w:p w14:paraId="2C82A1BB" w14:textId="77777777" w:rsidR="005B35DF" w:rsidRDefault="005B35DF">
      <w:r>
        <w:t>• In Exodus 12:13, negeph is used specifically for the tenth plague, the death of the firstborn.</w:t>
      </w:r>
    </w:p>
    <w:p w14:paraId="022405A6" w14:textId="77777777" w:rsidR="005B35DF" w:rsidRDefault="005B35DF">
      <w:r>
        <w:t>• The verse states: "and the plague (negeph) shall not be on you to destroy you when I strike (nagaph) the land of Egypt."</w:t>
      </w:r>
    </w:p>
    <w:p w14:paraId="0E4B4AEF" w14:textId="77777777" w:rsidR="005B35DF" w:rsidRDefault="005B35DF">
      <w:r>
        <w:t>• There is a deliberate wordplay between the noun negeph (plague/blow) and the verb nagaph (to strike). When Yahweh strikes Egypt with His divine blow, that very same blow will not touch Israel.</w:t>
      </w:r>
    </w:p>
    <w:p w14:paraId="44A3643F" w14:textId="77777777" w:rsidR="005B35DF" w:rsidRDefault="005B35DF">
      <w:r>
        <w:t>• The presence of the blood of the lamb on the doorposts acts as a boundary marker. When Yahweh sees the blood, He passes over the house, meaning the negeph—the lethal striking force of death—is barred from entering to destroy them. It emphasizes substitutionary protection: the lamb took the blow so that the household would not.</w:t>
      </w:r>
    </w:p>
    <w:p w14:paraId="639D08C1" w14:textId="77777777" w:rsidR="005B35DF" w:rsidRDefault="005B35DF"/>
    <w:p w14:paraId="4F4FBBF1" w14:textId="77777777" w:rsidR="005B35DF" w:rsidRPr="005B35DF" w:rsidRDefault="005B35DF">
      <w:pPr>
        <w:rPr>
          <w:b/>
        </w:rPr>
      </w:pPr>
      <w:r w:rsidRPr="005B35DF">
        <w:rPr>
          <w:b/>
        </w:rPr>
        <w:t>6. Key Uses in Other Verses (NKJV)</w:t>
      </w:r>
    </w:p>
    <w:p w14:paraId="5EB0B9B5" w14:textId="77777777" w:rsidR="005B35DF" w:rsidRDefault="005B35DF">
      <w:r>
        <w:t>• Numbers 8:19 - "and to make atonement for the children of Israel, that there may be no plague among the children of Israel when the children of Israel come near the sanctuary."</w:t>
      </w:r>
    </w:p>
    <w:p w14:paraId="429310C2" w14:textId="77777777" w:rsidR="005B35DF" w:rsidRDefault="005B35DF">
      <w:r>
        <w:t>• Numbers 16:46 - "So Moses said to Aaron, 'Take a censer and put fire in it from the altar, put incense on it, and take it quickly to the congregation and make atonement for them; for wrath has gone out from the Lord. The plague has begun.'"</w:t>
      </w:r>
    </w:p>
    <w:p w14:paraId="583E85C4" w14:textId="77777777" w:rsidR="005B35DF" w:rsidRDefault="005B35DF">
      <w:r>
        <w:t>• Numbers 16:47 - "Then Aaron took it as Moses commanded, and ran into the midst of the assembly; and already the plague had begun among the people. So he put on the incense and made atonement for the people."</w:t>
      </w:r>
    </w:p>
    <w:p w14:paraId="59BE4B1B" w14:textId="77777777" w:rsidR="005B35DF" w:rsidRDefault="005B35DF">
      <w:r>
        <w:t>• Joshua 22:17 - "Is the iniquity of Peor not enough for us, from which we are not cleansed to this day, although there was a plague in the congregation of the Lord,"</w:t>
      </w:r>
    </w:p>
    <w:p w14:paraId="5284BC0E" w14:textId="77777777" w:rsidR="005B35DF" w:rsidRDefault="005B35DF">
      <w:r>
        <w:t>• Isaiah 8:14 - "He will be as a sanctuary, / But a stone of stumbling and a rock of offense / To both the houses of Israel, / As a trap and a snare to the inhabitants of Jerusalem."</w:t>
      </w:r>
    </w:p>
    <w:p w14:paraId="38734EE5" w14:textId="77777777" w:rsidR="005B35DF" w:rsidRDefault="005B35DF"/>
    <w:p w14:paraId="1F0A5497" w14:textId="77777777" w:rsidR="005B35DF" w:rsidRPr="005B35DF" w:rsidRDefault="005B35DF">
      <w:pPr>
        <w:rPr>
          <w:b/>
        </w:rPr>
      </w:pPr>
      <w:r w:rsidRPr="005B35DF">
        <w:rPr>
          <w:b/>
        </w:rPr>
        <w:t>7. Other Relevant Insights</w:t>
      </w:r>
    </w:p>
    <w:p w14:paraId="16D232FD" w14:textId="77777777" w:rsidR="005B35DF" w:rsidRDefault="005B35DF">
      <w:r>
        <w:t>• The Septuagint translates negeph in Exodus 12:13 with the Greek word thrausis, which means "shattering," "fracturing," "destruction," or "ruin." This underscores the violent and devastating nature of the divine blow.</w:t>
      </w:r>
    </w:p>
    <w:p w14:paraId="3D69EF5E" w14:textId="77777777" w:rsidR="005B35DF" w:rsidRDefault="005B35DF">
      <w:r>
        <w:t>• The distinction between Israel and Egypt during the plagues is a major theme in Exodus. While Egypt experiences the destructive strike (negeph), Israel is spared, showing that God's holiness acts as a consuming fire to those who resist Him but as a protective sanctuary to those under the covenant blood.</w:t>
      </w:r>
    </w:p>
    <w:p w14:paraId="302C8B92" w14:textId="77777777" w:rsidR="005B35DF" w:rsidRDefault="005B35DF"/>
    <w:p w14:paraId="04B07013" w14:textId="77777777" w:rsidR="005B35DF" w:rsidRPr="005B35DF" w:rsidRDefault="005B35DF">
      <w:pPr>
        <w:rPr>
          <w:b/>
        </w:rPr>
      </w:pPr>
      <w:r w:rsidRPr="005B35DF">
        <w:rPr>
          <w:b/>
        </w:rPr>
        <w:t>8. References</w:t>
      </w:r>
    </w:p>
    <w:p w14:paraId="411FD722" w14:textId="77777777" w:rsidR="005B35DF" w:rsidRDefault="005B35DF">
      <w:r>
        <w:t>- Brown, Driver, and Briggs. Hebrew and English Lexicon of the Old Testament.</w:t>
      </w:r>
    </w:p>
    <w:p w14:paraId="005F4410" w14:textId="77777777" w:rsidR="005B35DF" w:rsidRDefault="005B35DF">
      <w:r>
        <w:t>- Harris, R. Laird, Gleason L. Archer Jr., and Bruce K. Waltke. Theological Wordbook of the Old Testament.</w:t>
      </w:r>
    </w:p>
    <w:p w14:paraId="06452459" w14:textId="77777777" w:rsidR="005B35DF" w:rsidRDefault="005B35DF">
      <w:r>
        <w:t>- VanGemeren, Willem A., ed. New International Dictionary of Old Testament Theology and Exegesis.</w:t>
      </w:r>
    </w:p>
    <w:p w14:paraId="6C1ED468" w14:textId="259027C6" w:rsidR="004C5552" w:rsidRDefault="005B35DF">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B35DF"/>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80ADC"/>
  <w15:chartTrackingRefBased/>
  <w15:docId w15:val="{C1FA1105-7CEE-4D94-BE3F-0EF2C5FD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3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3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5DF"/>
    <w:rPr>
      <w:rFonts w:eastAsiaTheme="majorEastAsia" w:cstheme="majorBidi"/>
      <w:color w:val="272727" w:themeColor="text1" w:themeTint="D8"/>
    </w:rPr>
  </w:style>
  <w:style w:type="paragraph" w:styleId="Title">
    <w:name w:val="Title"/>
    <w:basedOn w:val="Normal"/>
    <w:next w:val="Normal"/>
    <w:link w:val="TitleChar"/>
    <w:uiPriority w:val="10"/>
    <w:qFormat/>
    <w:rsid w:val="005B3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5DF"/>
    <w:pPr>
      <w:spacing w:before="160"/>
      <w:jc w:val="center"/>
    </w:pPr>
    <w:rPr>
      <w:i/>
      <w:iCs/>
      <w:color w:val="404040" w:themeColor="text1" w:themeTint="BF"/>
    </w:rPr>
  </w:style>
  <w:style w:type="character" w:customStyle="1" w:styleId="QuoteChar">
    <w:name w:val="Quote Char"/>
    <w:basedOn w:val="DefaultParagraphFont"/>
    <w:link w:val="Quote"/>
    <w:uiPriority w:val="29"/>
    <w:rsid w:val="005B35DF"/>
    <w:rPr>
      <w:i/>
      <w:iCs/>
      <w:color w:val="404040" w:themeColor="text1" w:themeTint="BF"/>
    </w:rPr>
  </w:style>
  <w:style w:type="paragraph" w:styleId="ListParagraph">
    <w:name w:val="List Paragraph"/>
    <w:basedOn w:val="Normal"/>
    <w:uiPriority w:val="34"/>
    <w:qFormat/>
    <w:rsid w:val="005B35DF"/>
    <w:pPr>
      <w:ind w:left="720"/>
      <w:contextualSpacing/>
    </w:pPr>
  </w:style>
  <w:style w:type="character" w:styleId="IntenseEmphasis">
    <w:name w:val="Intense Emphasis"/>
    <w:basedOn w:val="DefaultParagraphFont"/>
    <w:uiPriority w:val="21"/>
    <w:qFormat/>
    <w:rsid w:val="005B35DF"/>
    <w:rPr>
      <w:i/>
      <w:iCs/>
      <w:color w:val="2E74B5" w:themeColor="accent1" w:themeShade="BF"/>
    </w:rPr>
  </w:style>
  <w:style w:type="paragraph" w:styleId="IntenseQuote">
    <w:name w:val="Intense Quote"/>
    <w:basedOn w:val="Normal"/>
    <w:next w:val="Normal"/>
    <w:link w:val="IntenseQuoteChar"/>
    <w:uiPriority w:val="30"/>
    <w:qFormat/>
    <w:rsid w:val="005B35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35DF"/>
    <w:rPr>
      <w:i/>
      <w:iCs/>
      <w:color w:val="2E74B5" w:themeColor="accent1" w:themeShade="BF"/>
    </w:rPr>
  </w:style>
  <w:style w:type="character" w:styleId="IntenseReference">
    <w:name w:val="Intense Reference"/>
    <w:basedOn w:val="DefaultParagraphFont"/>
    <w:uiPriority w:val="32"/>
    <w:qFormat/>
    <w:rsid w:val="005B35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4529</Characters>
  <Application>Microsoft Office Word</Application>
  <DocSecurity>0</DocSecurity>
  <Lines>37</Lines>
  <Paragraphs>10</Paragraphs>
  <ScaleCrop>false</ScaleCrop>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