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D38AF" w14:textId="77777777" w:rsidR="005C21C5" w:rsidRPr="005C21C5" w:rsidRDefault="005C21C5">
      <w:pPr>
        <w:rPr>
          <w:b/>
        </w:rPr>
      </w:pPr>
      <w:r w:rsidRPr="005C21C5">
        <w:rPr>
          <w:b/>
        </w:rPr>
        <w:t>OVERTHREW - ( na'ar , Strong's H5287 )</w:t>
      </w:r>
    </w:p>
    <w:p w14:paraId="3AFEED3F" w14:textId="77777777" w:rsidR="005C21C5" w:rsidRDefault="005C21C5">
      <w:r w:rsidRPr="005C21C5">
        <w:rPr>
          <w:b/>
        </w:rPr>
        <w:t>Summary:</w:t>
      </w:r>
    </w:p>
    <w:p w14:paraId="467DE98F" w14:textId="77777777" w:rsidR="005C21C5" w:rsidRDefault="005C21C5">
      <w:r>
        <w:t>The Hebrew verb na'ar literally means "to shake off," "to shake out," or "to toss." In the context of Exodus 14:27, it describes the dramatic, active judgment of God as He vigorously shook the Egyptian army off into the midst of the Red Sea. Rather than a static or passive defeat, this word evokes the vivid image of a person shaking out a dusty rug or a garment, violently dispersing the Egyptian forces into the collapsing walls of water.</w:t>
      </w:r>
    </w:p>
    <w:p w14:paraId="30E4A03F" w14:textId="77777777" w:rsidR="005C21C5" w:rsidRDefault="005C21C5"/>
    <w:p w14:paraId="4E8EB6DD" w14:textId="77777777" w:rsidR="005C21C5" w:rsidRDefault="005C21C5">
      <w:r w:rsidRPr="005C21C5">
        <w:rPr>
          <w:b/>
        </w:rPr>
        <w:t>Full Study:</w:t>
      </w:r>
    </w:p>
    <w:p w14:paraId="21F9DB8F" w14:textId="77777777" w:rsidR="005C21C5" w:rsidRDefault="005C21C5"/>
    <w:p w14:paraId="12359017" w14:textId="77777777" w:rsidR="005C21C5" w:rsidRPr="005C21C5" w:rsidRDefault="005C21C5">
      <w:pPr>
        <w:rPr>
          <w:b/>
        </w:rPr>
      </w:pPr>
      <w:r w:rsidRPr="005C21C5">
        <w:rPr>
          <w:b/>
        </w:rPr>
        <w:t>1. Word Picture / Background</w:t>
      </w:r>
    </w:p>
    <w:p w14:paraId="2B73E2F5" w14:textId="77777777" w:rsidR="005C21C5" w:rsidRDefault="005C21C5">
      <w:r>
        <w:t>The root na'ar carries the concrete physical image of shaking something to rid it of unwanted particles, dust, or clinging elements. It is the action of a person shaking out a container, a dusty garment, or a cloth to cleanse it. In the ancient Near Eastern context, this word brings to life the ultimate sovereignty of Yahweh. The mighty, chariot-riding Egyptian army, which seemed like an insurmountable threat to the fleeing Israelites, was to God like mere dust or debris clinging to a garment, easily shaken off into the depths of the sea.</w:t>
      </w:r>
    </w:p>
    <w:p w14:paraId="1C62EBD3" w14:textId="77777777" w:rsidR="005C21C5" w:rsidRDefault="005C21C5"/>
    <w:p w14:paraId="33EB9763" w14:textId="77777777" w:rsidR="005C21C5" w:rsidRPr="005C21C5" w:rsidRDefault="005C21C5">
      <w:pPr>
        <w:rPr>
          <w:b/>
        </w:rPr>
      </w:pPr>
      <w:r w:rsidRPr="005C21C5">
        <w:rPr>
          <w:b/>
        </w:rPr>
        <w:t>2. Meaning / Lexical Definition</w:t>
      </w:r>
    </w:p>
    <w:p w14:paraId="5EAA7273" w14:textId="77777777" w:rsidR="005C21C5" w:rsidRDefault="005C21C5">
      <w:r>
        <w:t>The verb na'ar is a primary root meaning to shake, shake out, or shake off. In the Piel stem (used in Exodus 14:27), the action is intensive and vigorous: to shake off, overthrow, or cast off. The semantic range includes:</w:t>
      </w:r>
    </w:p>
    <w:p w14:paraId="27721C70" w14:textId="77777777" w:rsidR="005C21C5" w:rsidRDefault="005C21C5">
      <w:r>
        <w:t>• To shake out a garment or pocket to empty it.</w:t>
      </w:r>
    </w:p>
    <w:p w14:paraId="74A554B0" w14:textId="77777777" w:rsidR="005C21C5" w:rsidRDefault="005C21C5">
      <w:r>
        <w:t>• To shake oneself free from bonds or clinging dust.</w:t>
      </w:r>
    </w:p>
    <w:p w14:paraId="20FD3034" w14:textId="77777777" w:rsidR="005C21C5" w:rsidRDefault="005C21C5">
      <w:r>
        <w:t>• To shake off or overthrow enemies.</w:t>
      </w:r>
    </w:p>
    <w:p w14:paraId="23D3CBC6" w14:textId="77777777" w:rsidR="005C21C5" w:rsidRDefault="005C21C5">
      <w:r>
        <w:t>• To be shaken out of a place of stability or power.</w:t>
      </w:r>
    </w:p>
    <w:p w14:paraId="392891E8" w14:textId="77777777" w:rsidR="005C21C5" w:rsidRDefault="005C21C5"/>
    <w:p w14:paraId="6D492B33" w14:textId="77777777" w:rsidR="005C21C5" w:rsidRPr="005C21C5" w:rsidRDefault="005C21C5">
      <w:pPr>
        <w:rPr>
          <w:b/>
        </w:rPr>
      </w:pPr>
      <w:r w:rsidRPr="005C21C5">
        <w:rPr>
          <w:b/>
        </w:rPr>
        <w:t>3. Usage and Word Pictures</w:t>
      </w:r>
    </w:p>
    <w:p w14:paraId="4663846E" w14:textId="77777777" w:rsidR="005C21C5" w:rsidRDefault="005C21C5">
      <w:r>
        <w:t>Scripture uses na'ar to depict sudden, violent displacement. For example, in Job 38:13, the dawn takes hold of the ends of the earth so that the wicked might be "shaken out" of it, like dust off a sheet. In Psalm 109:23, the psalmist speaks of being "shaken off" like a locust. These vivid pictures highlight that when God acts in judgment, the wicked cannot maintain their footing; they are easily and forcefully dislodged by His sovereign hand.</w:t>
      </w:r>
    </w:p>
    <w:p w14:paraId="06A95EED" w14:textId="77777777" w:rsidR="005C21C5" w:rsidRDefault="005C21C5"/>
    <w:p w14:paraId="0BBB9BDF" w14:textId="77777777" w:rsidR="005C21C5" w:rsidRPr="005C21C5" w:rsidRDefault="005C21C5">
      <w:pPr>
        <w:rPr>
          <w:b/>
        </w:rPr>
      </w:pPr>
      <w:r w:rsidRPr="005C21C5">
        <w:rPr>
          <w:b/>
        </w:rPr>
        <w:t>4. Theological Implications</w:t>
      </w:r>
    </w:p>
    <w:p w14:paraId="67D9A32A" w14:textId="77777777" w:rsidR="005C21C5" w:rsidRDefault="005C21C5">
      <w:r>
        <w:t>Theologically, na'ar underscores the effortless supremacy of Yahweh over the greatest military superpower of the ancient world. Pharaoh and his host boasted of their power, but to God, they were easily disposed of. This verb portrays judgment not merely as a military clash, but as a cleansing action. By shaking off the Egyptians, God purified the path for His people and demonstrated His absolute control over both human armies and the forces of nature. It reveals that no earthly power can withstand the active, shaking judgment of God.</w:t>
      </w:r>
    </w:p>
    <w:p w14:paraId="1DD78FF4" w14:textId="77777777" w:rsidR="005C21C5" w:rsidRDefault="005C21C5"/>
    <w:p w14:paraId="11E9942A" w14:textId="77777777" w:rsidR="005C21C5" w:rsidRPr="005C21C5" w:rsidRDefault="005C21C5">
      <w:pPr>
        <w:rPr>
          <w:b/>
        </w:rPr>
      </w:pPr>
      <w:r w:rsidRPr="005C21C5">
        <w:rPr>
          <w:b/>
        </w:rPr>
        <w:t>5. Contextual Nuance in the Passage</w:t>
      </w:r>
    </w:p>
    <w:p w14:paraId="2F38A20C" w14:textId="77777777" w:rsidR="005C21C5" w:rsidRDefault="005C21C5">
      <w:r>
        <w:t>In Exodus 14:27, as the morning dawns, the sea returns to its normal depth. The Egyptians attempt to flee directly into the returning waters in their confusion, and the LORD overthrew (literally, "shook off") the Egyptians in the midst of the sea. The nuance here is one of total, chaotic destabilization. The Egyptians were confident in their heavy chariots and military precision, but Yahweh threw them into a panic, clogged their chariot wheels, and ultimately "shook them out" of their chariots and into the watery grave. It emphasizes that their destruction was entirely an act of divine agency.</w:t>
      </w:r>
    </w:p>
    <w:p w14:paraId="5CB47ADA" w14:textId="77777777" w:rsidR="005C21C5" w:rsidRDefault="005C21C5"/>
    <w:p w14:paraId="4F064D4C" w14:textId="77777777" w:rsidR="005C21C5" w:rsidRPr="005C21C5" w:rsidRDefault="005C21C5">
      <w:pPr>
        <w:rPr>
          <w:b/>
        </w:rPr>
      </w:pPr>
      <w:r w:rsidRPr="005C21C5">
        <w:rPr>
          <w:b/>
        </w:rPr>
        <w:t>6. Key Uses in Other Verses (NKJV)</w:t>
      </w:r>
    </w:p>
    <w:p w14:paraId="3E81F7AA" w14:textId="77777777" w:rsidR="005C21C5" w:rsidRDefault="005C21C5">
      <w:r>
        <w:t>• Nehemiah 5:13: "Then I shook out the fold of my garment and said, 'So may God shake out each man from his house and from his property...'"</w:t>
      </w:r>
    </w:p>
    <w:p w14:paraId="7AFE1BC6" w14:textId="77777777" w:rsidR="005C21C5" w:rsidRDefault="005C21C5">
      <w:r>
        <w:t>• Job 38:13: "That it might take hold of the ends of the earth, And the wicked be shaken out of it?"</w:t>
      </w:r>
    </w:p>
    <w:p w14:paraId="1962440C" w14:textId="77777777" w:rsidR="005C21C5" w:rsidRDefault="005C21C5">
      <w:r>
        <w:t>• Psalm 136:15: "But overthrew Pharaoh and his army in the Red Sea, For His mercy endures forever;"</w:t>
      </w:r>
    </w:p>
    <w:p w14:paraId="4C26802B" w14:textId="77777777" w:rsidR="005C21C5" w:rsidRDefault="005C21C5">
      <w:r>
        <w:t>• Isaiah 33:9: "...Bashan and Carmel shake off their leaves."</w:t>
      </w:r>
    </w:p>
    <w:p w14:paraId="06870DD3" w14:textId="77777777" w:rsidR="005C21C5" w:rsidRDefault="005C21C5">
      <w:r>
        <w:t>• Isaiah 52:2: "Shake yourself from the dust, arise; Sit down, O Jerusalem; Loose yourself from the bonds of your neck..."</w:t>
      </w:r>
    </w:p>
    <w:p w14:paraId="178C308F" w14:textId="77777777" w:rsidR="005C21C5" w:rsidRDefault="005C21C5"/>
    <w:p w14:paraId="53A017A2" w14:textId="77777777" w:rsidR="005C21C5" w:rsidRPr="005C21C5" w:rsidRDefault="005C21C5">
      <w:pPr>
        <w:rPr>
          <w:b/>
        </w:rPr>
      </w:pPr>
      <w:r w:rsidRPr="005C21C5">
        <w:rPr>
          <w:b/>
        </w:rPr>
        <w:t>7. Other Relevant Insights</w:t>
      </w:r>
    </w:p>
    <w:p w14:paraId="3AE4D76C" w14:textId="77777777" w:rsidR="005C21C5" w:rsidRDefault="005C21C5">
      <w:r>
        <w:t>The use of na'ar in Exodus 14:27 is later celebrated in Israel's worship, specifically in the historical Psalms (such as Psalm 136:15). This indicates that the specific imagery of God "shaking off" their oppressors became a permanent part of Israel's redemptive vocabulary. It served as a constant reminder that salvation belongs to the Lord, who disposes of the proud as easily as one shakes dust from a cloak.</w:t>
      </w:r>
    </w:p>
    <w:p w14:paraId="5DE6983C" w14:textId="77777777" w:rsidR="005C21C5" w:rsidRDefault="005C21C5"/>
    <w:p w14:paraId="147101C8" w14:textId="77777777" w:rsidR="005C21C5" w:rsidRPr="005C21C5" w:rsidRDefault="005C21C5">
      <w:pPr>
        <w:rPr>
          <w:b/>
        </w:rPr>
      </w:pPr>
      <w:r w:rsidRPr="005C21C5">
        <w:rPr>
          <w:b/>
        </w:rPr>
        <w:t>8. References</w:t>
      </w:r>
    </w:p>
    <w:p w14:paraId="08BF2CF5" w14:textId="77777777" w:rsidR="005C21C5" w:rsidRDefault="005C21C5">
      <w:r>
        <w:t>• Brown-Driver-Briggs Hebrew and English Lexicon</w:t>
      </w:r>
    </w:p>
    <w:p w14:paraId="28F0FC83" w14:textId="77777777" w:rsidR="005C21C5" w:rsidRDefault="005C21C5">
      <w:r>
        <w:t>• Theological Wordbook of the Old Testament (TWOT)</w:t>
      </w:r>
    </w:p>
    <w:p w14:paraId="42638F0A" w14:textId="77777777" w:rsidR="005C21C5" w:rsidRDefault="005C21C5">
      <w:r>
        <w:t>• Hebrew and Aramaic Lexicon of the Old Testament (HALOT)</w:t>
      </w:r>
    </w:p>
    <w:p w14:paraId="5F838F92" w14:textId="77777777" w:rsidR="005C21C5" w:rsidRDefault="005C21C5">
      <w:r>
        <w:t>• New International Dictionary of Old Testament Theology and Exegesis (NIDOTTE)</w:t>
      </w:r>
    </w:p>
    <w:p w14:paraId="33D5BD9C" w14:textId="5527C1E2" w:rsidR="004C5552" w:rsidRDefault="005C21C5">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21C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DB9C9"/>
  <w15:chartTrackingRefBased/>
  <w15:docId w15:val="{8DB1574B-1EF2-490B-84A6-E0853927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2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2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1C5"/>
    <w:rPr>
      <w:rFonts w:eastAsiaTheme="majorEastAsia" w:cstheme="majorBidi"/>
      <w:color w:val="272727" w:themeColor="text1" w:themeTint="D8"/>
    </w:rPr>
  </w:style>
  <w:style w:type="paragraph" w:styleId="Title">
    <w:name w:val="Title"/>
    <w:basedOn w:val="Normal"/>
    <w:next w:val="Normal"/>
    <w:link w:val="TitleChar"/>
    <w:uiPriority w:val="10"/>
    <w:qFormat/>
    <w:rsid w:val="005C2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1C5"/>
    <w:pPr>
      <w:spacing w:before="160"/>
      <w:jc w:val="center"/>
    </w:pPr>
    <w:rPr>
      <w:i/>
      <w:iCs/>
      <w:color w:val="404040" w:themeColor="text1" w:themeTint="BF"/>
    </w:rPr>
  </w:style>
  <w:style w:type="character" w:customStyle="1" w:styleId="QuoteChar">
    <w:name w:val="Quote Char"/>
    <w:basedOn w:val="DefaultParagraphFont"/>
    <w:link w:val="Quote"/>
    <w:uiPriority w:val="29"/>
    <w:rsid w:val="005C21C5"/>
    <w:rPr>
      <w:i/>
      <w:iCs/>
      <w:color w:val="404040" w:themeColor="text1" w:themeTint="BF"/>
    </w:rPr>
  </w:style>
  <w:style w:type="paragraph" w:styleId="ListParagraph">
    <w:name w:val="List Paragraph"/>
    <w:basedOn w:val="Normal"/>
    <w:uiPriority w:val="34"/>
    <w:qFormat/>
    <w:rsid w:val="005C21C5"/>
    <w:pPr>
      <w:ind w:left="720"/>
      <w:contextualSpacing/>
    </w:pPr>
  </w:style>
  <w:style w:type="character" w:styleId="IntenseEmphasis">
    <w:name w:val="Intense Emphasis"/>
    <w:basedOn w:val="DefaultParagraphFont"/>
    <w:uiPriority w:val="21"/>
    <w:qFormat/>
    <w:rsid w:val="005C21C5"/>
    <w:rPr>
      <w:i/>
      <w:iCs/>
      <w:color w:val="2E74B5" w:themeColor="accent1" w:themeShade="BF"/>
    </w:rPr>
  </w:style>
  <w:style w:type="paragraph" w:styleId="IntenseQuote">
    <w:name w:val="Intense Quote"/>
    <w:basedOn w:val="Normal"/>
    <w:next w:val="Normal"/>
    <w:link w:val="IntenseQuoteChar"/>
    <w:uiPriority w:val="30"/>
    <w:qFormat/>
    <w:rsid w:val="005C21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21C5"/>
    <w:rPr>
      <w:i/>
      <w:iCs/>
      <w:color w:val="2E74B5" w:themeColor="accent1" w:themeShade="BF"/>
    </w:rPr>
  </w:style>
  <w:style w:type="character" w:styleId="IntenseReference">
    <w:name w:val="Intense Reference"/>
    <w:basedOn w:val="DefaultParagraphFont"/>
    <w:uiPriority w:val="32"/>
    <w:qFormat/>
    <w:rsid w:val="005C21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