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FB43" w14:textId="77777777" w:rsidR="00D84E54" w:rsidRPr="00D84E54" w:rsidRDefault="00D84E54">
      <w:pPr>
        <w:rPr>
          <w:b/>
        </w:rPr>
      </w:pPr>
      <w:r w:rsidRPr="00D84E54">
        <w:rPr>
          <w:b/>
        </w:rPr>
        <w:t>GLORY - ( kabod , Strong's H3519 )</w:t>
      </w:r>
    </w:p>
    <w:p w14:paraId="0C757C39" w14:textId="77777777" w:rsidR="00D84E54" w:rsidRDefault="00D84E54">
      <w:r w:rsidRPr="00D84E54">
        <w:rPr>
          <w:b/>
        </w:rPr>
        <w:t>Summary:</w:t>
      </w:r>
    </w:p>
    <w:p w14:paraId="30A763EE" w14:textId="77777777" w:rsidR="00D84E54" w:rsidRDefault="00D84E54">
      <w:r>
        <w:t>The Hebrew word kabod literally refers to weight, heaviness, or substance, and is most often translated as glory, honor, or splendor. When applied to God, it signifies the visible, awe-inspiring manifestation of His divine presence, majesty, and character. In Exodus 16:10, the "glory of the LORD" appears in the cloud as a physical, luminous confirmation of His presence to a grumbling Israel, demonstrating His absolute authority, holiness, and readiness to provide.</w:t>
      </w:r>
    </w:p>
    <w:p w14:paraId="53B8BBDF" w14:textId="77777777" w:rsidR="00D84E54" w:rsidRDefault="00D84E54"/>
    <w:p w14:paraId="7F1AD223" w14:textId="77777777" w:rsidR="00D84E54" w:rsidRDefault="00D84E54">
      <w:r w:rsidRPr="00D84E54">
        <w:rPr>
          <w:b/>
        </w:rPr>
        <w:t>Full Study:</w:t>
      </w:r>
    </w:p>
    <w:p w14:paraId="6C9EF6CE" w14:textId="77777777" w:rsidR="00D84E54" w:rsidRDefault="00D84E54"/>
    <w:p w14:paraId="2AED214F" w14:textId="77777777" w:rsidR="00D84E54" w:rsidRPr="00D84E54" w:rsidRDefault="00D84E54">
      <w:pPr>
        <w:rPr>
          <w:b/>
        </w:rPr>
      </w:pPr>
      <w:r w:rsidRPr="00D84E54">
        <w:rPr>
          <w:b/>
        </w:rPr>
        <w:t>1. Word Picture / Background</w:t>
      </w:r>
    </w:p>
    <w:p w14:paraId="010CA3F7" w14:textId="77777777" w:rsidR="00D84E54" w:rsidRDefault="00D84E54">
      <w:r>
        <w:t xml:space="preserve">The root of kabod is the concept of "heaviness" or "weight." In ancient Near Eastern culture, a person who was wealthy, honorable, or highly respected was considered "heavy"—they carried weight in society. They were substantial in their influence, possessions, and dignity. Conversely, to be dishonored was to be treated as "light" or trifling. When applied to God, kabod paints a vivid picture: God is the ultimate reality. He is not a fleeting vapor or an empty idol; He possesses infinite weight, supreme substance, and staggering significance. </w:t>
      </w:r>
    </w:p>
    <w:p w14:paraId="224370E9" w14:textId="77777777" w:rsidR="00D84E54" w:rsidRDefault="00D84E54"/>
    <w:p w14:paraId="510F836B" w14:textId="77777777" w:rsidR="00D84E54" w:rsidRPr="00D84E54" w:rsidRDefault="00D84E54">
      <w:pPr>
        <w:rPr>
          <w:b/>
        </w:rPr>
      </w:pPr>
      <w:r w:rsidRPr="00D84E54">
        <w:rPr>
          <w:b/>
        </w:rPr>
        <w:t>2. Meaning / Lexical Definition</w:t>
      </w:r>
    </w:p>
    <w:p w14:paraId="16FF8B4C" w14:textId="77777777" w:rsidR="00D84E54" w:rsidRDefault="00D84E54">
      <w:r>
        <w:t>• Kabod is a noun that carries a primary semantic range encompassing:</w:t>
      </w:r>
    </w:p>
    <w:p w14:paraId="7471F0AB" w14:textId="77777777" w:rsidR="00D84E54" w:rsidRDefault="00D84E54">
      <w:r>
        <w:t>• Glory, splendor, and majesty (especially of God).</w:t>
      </w:r>
    </w:p>
    <w:p w14:paraId="101DF2C5" w14:textId="77777777" w:rsidR="00D84E54" w:rsidRDefault="00D84E54">
      <w:r>
        <w:t>• Honor, dignity, and reputation (of men).</w:t>
      </w:r>
    </w:p>
    <w:p w14:paraId="0DB4FDEF" w14:textId="77777777" w:rsidR="00D84E54" w:rsidRDefault="00D84E54">
      <w:r>
        <w:t>• Wealth, abundance, and physical substance.</w:t>
      </w:r>
    </w:p>
    <w:p w14:paraId="52458AE3" w14:textId="77777777" w:rsidR="00D84E54" w:rsidRDefault="00D84E54">
      <w:r>
        <w:t>• The literal concept of heaviness or weight (from the root kbd).</w:t>
      </w:r>
    </w:p>
    <w:p w14:paraId="584062F8" w14:textId="77777777" w:rsidR="00D84E54" w:rsidRDefault="00D84E54"/>
    <w:p w14:paraId="5AE55DC9" w14:textId="77777777" w:rsidR="00D84E54" w:rsidRPr="00D84E54" w:rsidRDefault="00D84E54">
      <w:pPr>
        <w:rPr>
          <w:b/>
        </w:rPr>
      </w:pPr>
      <w:r w:rsidRPr="00D84E54">
        <w:rPr>
          <w:b/>
        </w:rPr>
        <w:t>3. Usage and Word Pictures</w:t>
      </w:r>
    </w:p>
    <w:p w14:paraId="7340636C" w14:textId="77777777" w:rsidR="00D84E54" w:rsidRDefault="00D84E54">
      <w:r>
        <w:t>In biblical usage, kabod operates on both human and divine levels. When used of humans, it can refer to a person's wealth, armor, or honorable reputation (Joseph's "glory" in Egypt). When used of God, kabod is the visible, external outshining of His internal nature and invisible attributes. It is frequently associated with profound physical phenomena: blinding light, consuming fire, thick clouds, and brilliant splendor. It is the sensory manifestation that God has drawn near. God’s glory is His intrinsic worth put on public display.</w:t>
      </w:r>
    </w:p>
    <w:p w14:paraId="2AB2E6C1" w14:textId="77777777" w:rsidR="00D84E54" w:rsidRDefault="00D84E54"/>
    <w:p w14:paraId="5C76DC23" w14:textId="77777777" w:rsidR="00D84E54" w:rsidRPr="00D84E54" w:rsidRDefault="00D84E54">
      <w:pPr>
        <w:rPr>
          <w:b/>
        </w:rPr>
      </w:pPr>
      <w:r w:rsidRPr="00D84E54">
        <w:rPr>
          <w:b/>
        </w:rPr>
        <w:t>4. Theological Implications</w:t>
      </w:r>
    </w:p>
    <w:p w14:paraId="0F9B27AB" w14:textId="77777777" w:rsidR="00D84E54" w:rsidRDefault="00D84E54">
      <w:r>
        <w:t xml:space="preserve">The "glory of the LORD" is central to biblical theology. It represents the active presence of Yahweh dwelling among His people. Because God is holy, His glory is both profoundly comforting and terrifyingly dangerous. It is a protective canopy for those in covenant with Him, but a consuming fire to sin and rebellion. To "give God glory" is not to add weight to Him, but to accurately recognize, confess, and align with the massive reality of who He is. </w:t>
      </w:r>
    </w:p>
    <w:p w14:paraId="0DF5E5A5" w14:textId="77777777" w:rsidR="00D84E54" w:rsidRDefault="00D84E54"/>
    <w:p w14:paraId="62CE4BFA" w14:textId="77777777" w:rsidR="00D84E54" w:rsidRPr="00D84E54" w:rsidRDefault="00D84E54">
      <w:pPr>
        <w:rPr>
          <w:b/>
        </w:rPr>
      </w:pPr>
      <w:r w:rsidRPr="00D84E54">
        <w:rPr>
          <w:b/>
        </w:rPr>
        <w:t>5. Contextual Nuance in the Passage</w:t>
      </w:r>
    </w:p>
    <w:p w14:paraId="087F74BA" w14:textId="77777777" w:rsidR="00D84E54" w:rsidRDefault="00D84E54">
      <w:r>
        <w:t xml:space="preserve">In Exodus 16:10, the Israelites are murmuring and complaining bitterly against Moses and Aaron due to a lack of food in the wilderness. As Aaron speaks to the congregation, they look toward the wilderness, "and there, the glory of the LORD appeared in the cloud." </w:t>
      </w:r>
    </w:p>
    <w:p w14:paraId="75DF97F4" w14:textId="77777777" w:rsidR="00D84E54" w:rsidRDefault="00D84E54">
      <w:r>
        <w:t>In this specific context, the appearance of the kabod serves three immediate purposes:</w:t>
      </w:r>
    </w:p>
    <w:p w14:paraId="1EF336AA" w14:textId="77777777" w:rsidR="00D84E54" w:rsidRDefault="00D84E54">
      <w:r>
        <w:t>• Validation: It visibly confirms that Moses and Aaron are acting on God's authority.</w:t>
      </w:r>
    </w:p>
    <w:p w14:paraId="0DBDEE7E" w14:textId="77777777" w:rsidR="00D84E54" w:rsidRDefault="00D84E54">
      <w:r>
        <w:t>• Correction: It demonstrates that the people's grumbling is not merely against human leaders, but against the "weighty" and sovereign God Himself.</w:t>
      </w:r>
    </w:p>
    <w:p w14:paraId="3BF6373D" w14:textId="77777777" w:rsidR="00D84E54" w:rsidRDefault="00D84E54">
      <w:r>
        <w:t>• Grace: Despite their complaining, God's glory appears right before He graciously provides manna and quail. It is a manifestation of His merciful presence to sustain His people.</w:t>
      </w:r>
    </w:p>
    <w:p w14:paraId="1A6ADE02" w14:textId="77777777" w:rsidR="00D84E54" w:rsidRDefault="00D84E54"/>
    <w:p w14:paraId="272AF60F" w14:textId="77777777" w:rsidR="00D84E54" w:rsidRPr="00D84E54" w:rsidRDefault="00D84E54">
      <w:pPr>
        <w:rPr>
          <w:b/>
        </w:rPr>
      </w:pPr>
      <w:r w:rsidRPr="00D84E54">
        <w:rPr>
          <w:b/>
        </w:rPr>
        <w:t>6. Key Uses in Other Verses (NKJV)</w:t>
      </w:r>
    </w:p>
    <w:p w14:paraId="48937AF7" w14:textId="77777777" w:rsidR="00D84E54" w:rsidRDefault="00D84E54">
      <w:r>
        <w:t>• Exodus 33:18 – "And he said, 'Please, show me Your glory.'"</w:t>
      </w:r>
    </w:p>
    <w:p w14:paraId="43754209" w14:textId="77777777" w:rsidR="00D84E54" w:rsidRDefault="00D84E54">
      <w:r>
        <w:t>• 1 Samuel 4:21 – "Then she named the child Ichabod, saying, 'The glory has departed from Israel!' because the ark of God had been captured..."</w:t>
      </w:r>
    </w:p>
    <w:p w14:paraId="4DF7A515" w14:textId="77777777" w:rsidR="00D84E54" w:rsidRDefault="00D84E54">
      <w:r>
        <w:t>• Psalm 19:1 – "The heavens declare the glory of God; And the firmament shows His handiwork."</w:t>
      </w:r>
    </w:p>
    <w:p w14:paraId="7890EBAD" w14:textId="77777777" w:rsidR="00D84E54" w:rsidRDefault="00D84E54">
      <w:r>
        <w:t>• Isaiah 6:3 – "And one cried to another and said: 'Holy, holy, holy is the LORD of hosts; The whole earth is full of His glory!'"</w:t>
      </w:r>
    </w:p>
    <w:p w14:paraId="38164999" w14:textId="77777777" w:rsidR="00D84E54" w:rsidRDefault="00D84E54"/>
    <w:p w14:paraId="3730A944" w14:textId="77777777" w:rsidR="00D84E54" w:rsidRPr="00D84E54" w:rsidRDefault="00D84E54">
      <w:pPr>
        <w:rPr>
          <w:b/>
        </w:rPr>
      </w:pPr>
      <w:r w:rsidRPr="00D84E54">
        <w:rPr>
          <w:b/>
        </w:rPr>
        <w:t>7. Other Relevant Insights</w:t>
      </w:r>
    </w:p>
    <w:p w14:paraId="3CD06015" w14:textId="77777777" w:rsidR="00D84E54" w:rsidRDefault="00D84E54">
      <w:r>
        <w:t>The Old Testament concept of God's "weighty" glory beautifully sets the stage for the New Testament. The Greek word used to translate kabod in the Septuagint is doxa, which the New Testament writers use to describe Jesus Christ. Hebrews 1:3 declares that the Son is "the brightness of His glory." Furthermore, the Apostle Paul directly leverages the Hebrew word picture of "heaviness" in 2 Corinthians 4:17 when he writes about a "far more exceeding and eternal weight of glory."</w:t>
      </w:r>
    </w:p>
    <w:p w14:paraId="0307F584" w14:textId="77777777" w:rsidR="00D84E54" w:rsidRDefault="00D84E54"/>
    <w:p w14:paraId="53DF1E8C" w14:textId="77777777" w:rsidR="00D84E54" w:rsidRPr="00D84E54" w:rsidRDefault="00D84E54">
      <w:pPr>
        <w:rPr>
          <w:b/>
        </w:rPr>
      </w:pPr>
      <w:r w:rsidRPr="00D84E54">
        <w:rPr>
          <w:b/>
        </w:rPr>
        <w:t>8. References</w:t>
      </w:r>
    </w:p>
    <w:p w14:paraId="75182A56" w14:textId="77777777" w:rsidR="00D84E54" w:rsidRDefault="00D84E54">
      <w:r>
        <w:t>• Theological Wordbook of the Old Testament (TWOT)</w:t>
      </w:r>
    </w:p>
    <w:p w14:paraId="607E4F66" w14:textId="77777777" w:rsidR="00D84E54" w:rsidRDefault="00D84E54">
      <w:r>
        <w:t>• Brown-Driver-Briggs Hebrew and English Lexicon (BDB)</w:t>
      </w:r>
    </w:p>
    <w:p w14:paraId="184E28B5" w14:textId="77777777" w:rsidR="00D84E54" w:rsidRDefault="00D84E54">
      <w:r>
        <w:t>• New International Dictionary of Old Testament Theology and Exegesis (NIDOTTE)</w:t>
      </w:r>
    </w:p>
    <w:p w14:paraId="36D7A730" w14:textId="097C6BB8" w:rsidR="004C5552" w:rsidRDefault="00D84E54">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4E54"/>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0A6A8"/>
  <w15:chartTrackingRefBased/>
  <w15:docId w15:val="{B047C0D9-7FEB-4FE1-99F1-53BBB23E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4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4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54"/>
    <w:rPr>
      <w:rFonts w:eastAsiaTheme="majorEastAsia" w:cstheme="majorBidi"/>
      <w:color w:val="272727" w:themeColor="text1" w:themeTint="D8"/>
    </w:rPr>
  </w:style>
  <w:style w:type="paragraph" w:styleId="Title">
    <w:name w:val="Title"/>
    <w:basedOn w:val="Normal"/>
    <w:next w:val="Normal"/>
    <w:link w:val="TitleChar"/>
    <w:uiPriority w:val="10"/>
    <w:qFormat/>
    <w:rsid w:val="00D84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54"/>
    <w:pPr>
      <w:spacing w:before="160"/>
      <w:jc w:val="center"/>
    </w:pPr>
    <w:rPr>
      <w:i/>
      <w:iCs/>
      <w:color w:val="404040" w:themeColor="text1" w:themeTint="BF"/>
    </w:rPr>
  </w:style>
  <w:style w:type="character" w:customStyle="1" w:styleId="QuoteChar">
    <w:name w:val="Quote Char"/>
    <w:basedOn w:val="DefaultParagraphFont"/>
    <w:link w:val="Quote"/>
    <w:uiPriority w:val="29"/>
    <w:rsid w:val="00D84E54"/>
    <w:rPr>
      <w:i/>
      <w:iCs/>
      <w:color w:val="404040" w:themeColor="text1" w:themeTint="BF"/>
    </w:rPr>
  </w:style>
  <w:style w:type="paragraph" w:styleId="ListParagraph">
    <w:name w:val="List Paragraph"/>
    <w:basedOn w:val="Normal"/>
    <w:uiPriority w:val="34"/>
    <w:qFormat/>
    <w:rsid w:val="00D84E54"/>
    <w:pPr>
      <w:ind w:left="720"/>
      <w:contextualSpacing/>
    </w:pPr>
  </w:style>
  <w:style w:type="character" w:styleId="IntenseEmphasis">
    <w:name w:val="Intense Emphasis"/>
    <w:basedOn w:val="DefaultParagraphFont"/>
    <w:uiPriority w:val="21"/>
    <w:qFormat/>
    <w:rsid w:val="00D84E54"/>
    <w:rPr>
      <w:i/>
      <w:iCs/>
      <w:color w:val="2E74B5" w:themeColor="accent1" w:themeShade="BF"/>
    </w:rPr>
  </w:style>
  <w:style w:type="paragraph" w:styleId="IntenseQuote">
    <w:name w:val="Intense Quote"/>
    <w:basedOn w:val="Normal"/>
    <w:next w:val="Normal"/>
    <w:link w:val="IntenseQuoteChar"/>
    <w:uiPriority w:val="30"/>
    <w:qFormat/>
    <w:rsid w:val="00D84E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4E54"/>
    <w:rPr>
      <w:i/>
      <w:iCs/>
      <w:color w:val="2E74B5" w:themeColor="accent1" w:themeShade="BF"/>
    </w:rPr>
  </w:style>
  <w:style w:type="character" w:styleId="IntenseReference">
    <w:name w:val="Intense Reference"/>
    <w:basedOn w:val="DefaultParagraphFont"/>
    <w:uiPriority w:val="32"/>
    <w:qFormat/>
    <w:rsid w:val="00D84E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