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B9DA88" w14:textId="77777777" w:rsidR="001E6455" w:rsidRPr="001E6455" w:rsidRDefault="001E6455">
      <w:pPr>
        <w:rPr>
          <w:b/>
        </w:rPr>
      </w:pPr>
      <w:r w:rsidRPr="001E6455">
        <w:rPr>
          <w:b/>
        </w:rPr>
        <w:t>FEAR - ( yare' , Strong's H3373 )</w:t>
      </w:r>
    </w:p>
    <w:p w14:paraId="14B7C7D9" w14:textId="77777777" w:rsidR="001E6455" w:rsidRDefault="001E6455">
      <w:r w:rsidRPr="001E6455">
        <w:rPr>
          <w:b/>
        </w:rPr>
        <w:t>Summary:</w:t>
      </w:r>
    </w:p>
    <w:p w14:paraId="50C78837" w14:textId="77777777" w:rsidR="001E6455" w:rsidRDefault="001E6455">
      <w:r>
        <w:t>In Exodus 18:21, "fear" (yare') describes a fundamental quality of leadership: a deep, reverent awe of God that shapes a person's moral character and daily actions. Rather than a paralyzing terror, this "fear" is a holy respect and submission to God's authority that drives out the fear of man, ensures absolute integrity, and acts as a fortress against corruption. It is the theological foundation upon which practical competence, truthfulness, and justice are built in the community of faith.</w:t>
      </w:r>
    </w:p>
    <w:p w14:paraId="4A7368E1" w14:textId="77777777" w:rsidR="001E6455" w:rsidRDefault="001E6455"/>
    <w:p w14:paraId="25123347" w14:textId="77777777" w:rsidR="001E6455" w:rsidRDefault="001E6455">
      <w:r w:rsidRPr="001E6455">
        <w:rPr>
          <w:b/>
        </w:rPr>
        <w:t>Full Study:</w:t>
      </w:r>
    </w:p>
    <w:p w14:paraId="018C6D52" w14:textId="77777777" w:rsidR="001E6455" w:rsidRDefault="001E6455"/>
    <w:p w14:paraId="5E56ED2E" w14:textId="77777777" w:rsidR="001E6455" w:rsidRPr="001E6455" w:rsidRDefault="001E6455">
      <w:pPr>
        <w:rPr>
          <w:b/>
        </w:rPr>
      </w:pPr>
      <w:r w:rsidRPr="001E6455">
        <w:rPr>
          <w:b/>
        </w:rPr>
        <w:t>1. Word Picture / Background</w:t>
      </w:r>
    </w:p>
    <w:p w14:paraId="496371EE" w14:textId="77777777" w:rsidR="001E6455" w:rsidRDefault="001E6455">
      <w:r>
        <w:t>The Hebrew root yr' carries a dual sense of dread and awe. In the ancient near eastern world, fear was the natural response to overwhelming power, majesty, or danger. When applied to God, this word picture shifts from the cowering of a slave before a cruel tyrant to the profound, knee-bending reverence of a subject standing before a holy, supreme, yet benevolent Sovereign. It is the physical and emotional response of standing in the presence of absolute holiness and realizing one's own finitude. To fear God is to have a heart that trembles at His word, bows to His authority, and recognizes Him as the ultimate Judge and King.</w:t>
      </w:r>
    </w:p>
    <w:p w14:paraId="0A634B08" w14:textId="77777777" w:rsidR="001E6455" w:rsidRDefault="001E6455"/>
    <w:p w14:paraId="6CDCF889" w14:textId="77777777" w:rsidR="001E6455" w:rsidRPr="001E6455" w:rsidRDefault="001E6455">
      <w:pPr>
        <w:rPr>
          <w:b/>
        </w:rPr>
      </w:pPr>
      <w:r w:rsidRPr="001E6455">
        <w:rPr>
          <w:b/>
        </w:rPr>
        <w:t>2. Meaning / Lexical Definition</w:t>
      </w:r>
    </w:p>
    <w:p w14:paraId="06296AFD" w14:textId="77777777" w:rsidR="001E6455" w:rsidRDefault="001E6455">
      <w:r>
        <w:t>The Hebrew word yare' is an adjective meaning "fearing," "reverent," or "afraid." It is derived from the verbal root yara', which means to fear, revere, or stand in awe. In the construct state in Exodus 18:21 (yire'e 'Elohim), it literally means "fearers of God" or "those who revere God." It denotes an ongoing, settled state of heart characterized by piety, moral accountability, and devotion. This is not a fleeting emotion, but a stable disposition of life that recognizes God's presence and authority in every circumstance.</w:t>
      </w:r>
    </w:p>
    <w:p w14:paraId="7E623857" w14:textId="77777777" w:rsidR="001E6455" w:rsidRDefault="001E6455"/>
    <w:p w14:paraId="43727647" w14:textId="77777777" w:rsidR="001E6455" w:rsidRPr="001E6455" w:rsidRDefault="001E6455">
      <w:pPr>
        <w:rPr>
          <w:b/>
        </w:rPr>
      </w:pPr>
      <w:r w:rsidRPr="001E6455">
        <w:rPr>
          <w:b/>
        </w:rPr>
        <w:t>3. Usage and Word Pictures</w:t>
      </w:r>
    </w:p>
    <w:p w14:paraId="71E448BE" w14:textId="77777777" w:rsidR="001E6455" w:rsidRDefault="001E6455">
      <w:r>
        <w:t>Throughout the Old Testament, yare' is used to describe two primary types of fear:</w:t>
      </w:r>
    </w:p>
    <w:p w14:paraId="4B2E2619" w14:textId="77777777" w:rsidR="001E6455" w:rsidRDefault="001E6455">
      <w:r>
        <w:t>• Natural/Physical Fear: The dread of physical danger, enemies, death, or judgment (e.g., being afraid of a powerful ruler or a devastating event).</w:t>
      </w:r>
    </w:p>
    <w:p w14:paraId="0FC09008" w14:textId="77777777" w:rsidR="001E6455" w:rsidRDefault="001E6455">
      <w:r>
        <w:t>• Moral/Spiritual Reverence: The appropriate, worshipful response of a human being to the holiness, power, and love of Yahweh.</w:t>
      </w:r>
    </w:p>
    <w:p w14:paraId="3E061C14" w14:textId="77777777" w:rsidR="001E6455" w:rsidRDefault="001E6455">
      <w:r>
        <w:t>When used of God, this fear is a positive, life-giving quality. It is depicted as a protective boundary. Just as a physical fear of a cliff keeps a traveler from stepping over the edge, the moral fear of God keeps a believer from stepping into the ruin of sin. It is an active posture of obedience and devotion, serving as the source of wisdom and the beginning of true knowledge.</w:t>
      </w:r>
    </w:p>
    <w:p w14:paraId="658BD6F1" w14:textId="77777777" w:rsidR="001E6455" w:rsidRDefault="001E6455"/>
    <w:p w14:paraId="780F73E5" w14:textId="77777777" w:rsidR="001E6455" w:rsidRPr="001E6455" w:rsidRDefault="001E6455">
      <w:pPr>
        <w:rPr>
          <w:b/>
        </w:rPr>
      </w:pPr>
      <w:r w:rsidRPr="001E6455">
        <w:rPr>
          <w:b/>
        </w:rPr>
        <w:t>4. Theological Implications</w:t>
      </w:r>
    </w:p>
    <w:p w14:paraId="79B113FE" w14:textId="77777777" w:rsidR="001E6455" w:rsidRDefault="001E6455">
      <w:r>
        <w:t xml:space="preserve">The "fear of God" is the Old Testament equivalent of saving faith or deep discipleship. It is the core of true vertical accountability. </w:t>
      </w:r>
    </w:p>
    <w:p w14:paraId="548AF920" w14:textId="77777777" w:rsidR="001E6455" w:rsidRDefault="001E6455">
      <w:r>
        <w:t>• The Basis of Ethics: Without the fear of God, morality becomes subjective and human-centered. Fearing God establishes that there is an absolute Judge to whom every person must answer.</w:t>
      </w:r>
    </w:p>
    <w:p w14:paraId="568BF941" w14:textId="77777777" w:rsidR="001E6455" w:rsidRDefault="001E6455">
      <w:r>
        <w:t>• The Antidote to the Fear of Man: A leader who fears God is liberated from the trap of fearing people. When God is the biggest reality in a leader's life, the opinions, threats, and bribes of human beings lose their power.</w:t>
      </w:r>
    </w:p>
    <w:p w14:paraId="79920967" w14:textId="77777777" w:rsidR="001E6455" w:rsidRDefault="001E6455">
      <w:r>
        <w:t>• The Foundation of Justice: True justice cannot survive in a society where leaders do not fear God. If there is no higher divine authority to answer to, leaders will inevitably bend the law to serve their own interests or to please the crowd.</w:t>
      </w:r>
    </w:p>
    <w:p w14:paraId="26CB5A53" w14:textId="77777777" w:rsidR="001E6455" w:rsidRDefault="001E6455"/>
    <w:p w14:paraId="6C5D8A1B" w14:textId="77777777" w:rsidR="001E6455" w:rsidRPr="001E6455" w:rsidRDefault="001E6455">
      <w:pPr>
        <w:rPr>
          <w:b/>
        </w:rPr>
      </w:pPr>
      <w:r w:rsidRPr="001E6455">
        <w:rPr>
          <w:b/>
        </w:rPr>
        <w:t>5. Contextual Nuance in the Passage</w:t>
      </w:r>
    </w:p>
    <w:p w14:paraId="762841D6" w14:textId="77777777" w:rsidR="001E6455" w:rsidRDefault="001E6455">
      <w:r>
        <w:t xml:space="preserve">In Exodus 18, Moses is exhausted from trying to judge all the disputes of Israel by himself. His father-in-law, Jethro, provides a wise plan for delegation, advising Moses to select leaders to share the burden. </w:t>
      </w:r>
    </w:p>
    <w:p w14:paraId="274C900F" w14:textId="77777777" w:rsidR="001E6455" w:rsidRDefault="001E6455">
      <w:r>
        <w:t>• Jethro places "such as fear God" immediately after "able men" and before "men of truth, hating covetousness."</w:t>
      </w:r>
    </w:p>
    <w:p w14:paraId="1E41721D" w14:textId="77777777" w:rsidR="001E6455" w:rsidRDefault="001E6455">
      <w:r>
        <w:t>• This placement is highly intentional. A man's capability ("able men") must be governed by his spirituality ("fear God").</w:t>
      </w:r>
    </w:p>
    <w:p w14:paraId="31F91D0D" w14:textId="77777777" w:rsidR="001E6455" w:rsidRDefault="001E6455">
      <w:r>
        <w:t>• Furthermore, fearing God is the root that produces the fruit of being "men of truth" and "hating covetousness." A leader who truly fears God cannot be bought, will not lie, and will hate dishonest gain because he knows that God sees the heart and will judge all actions. The fear of God is what makes these leaders trustworthy in the dark.</w:t>
      </w:r>
    </w:p>
    <w:p w14:paraId="6A75365F" w14:textId="77777777" w:rsidR="001E6455" w:rsidRDefault="001E6455"/>
    <w:p w14:paraId="668A1F48" w14:textId="77777777" w:rsidR="001E6455" w:rsidRPr="001E6455" w:rsidRDefault="001E6455">
      <w:pPr>
        <w:rPr>
          <w:b/>
        </w:rPr>
      </w:pPr>
      <w:r w:rsidRPr="001E6455">
        <w:rPr>
          <w:b/>
        </w:rPr>
        <w:t>6. Key Uses in Other Verses (NKJV)</w:t>
      </w:r>
    </w:p>
    <w:p w14:paraId="200710EE" w14:textId="77777777" w:rsidR="001E6455" w:rsidRDefault="001E6455">
      <w:r>
        <w:t>• Genesis 22:12: "And He said, 'Do not lay your hand on the lad, or do anything to him; for now I know that you fear God, since you have not withheld your son, your only son, from Me.'"</w:t>
      </w:r>
    </w:p>
    <w:p w14:paraId="78AF420B" w14:textId="77777777" w:rsidR="001E6455" w:rsidRDefault="001E6455">
      <w:r>
        <w:t>• Genesis 42:18: "Then Joseph said to them the third day, 'Do this and live, for I fear God:'"</w:t>
      </w:r>
    </w:p>
    <w:p w14:paraId="1378345B" w14:textId="77777777" w:rsidR="001E6455" w:rsidRDefault="001E6455">
      <w:r>
        <w:t>• Deuteronomy 25:18: "...how he met you on the way and attacked your rear ranks, all the stragglers at your rear, when you were tired and weary; and he did not fear God."</w:t>
      </w:r>
    </w:p>
    <w:p w14:paraId="2D19BEA4" w14:textId="77777777" w:rsidR="001E6455" w:rsidRDefault="001E6455">
      <w:r>
        <w:t>• Nehemiah 7:2: "...that I gave the charge of Jerusalem to my brother Hanani, and Hananiah the leader of the citadel, for he was a faithful man and feared God more than many."</w:t>
      </w:r>
    </w:p>
    <w:p w14:paraId="303A9A3F" w14:textId="77777777" w:rsidR="001E6455" w:rsidRDefault="001E6455">
      <w:r>
        <w:t>• Job 1:1: "There was a man in the land of Uz, whose name was Job; and that man was blameless and upright, and one who feared God and shunned evil."</w:t>
      </w:r>
    </w:p>
    <w:p w14:paraId="1E24E694" w14:textId="77777777" w:rsidR="001E6455" w:rsidRDefault="001E6455">
      <w:r>
        <w:t>• Psalm 112:1: "Praise the LORD! Blessed is the man who fears the LORD, who delights greatly in His commandments."</w:t>
      </w:r>
    </w:p>
    <w:p w14:paraId="283BE032" w14:textId="77777777" w:rsidR="001E6455" w:rsidRDefault="001E6455"/>
    <w:p w14:paraId="5F2C2F55" w14:textId="77777777" w:rsidR="001E6455" w:rsidRPr="001E6455" w:rsidRDefault="001E6455">
      <w:pPr>
        <w:rPr>
          <w:b/>
        </w:rPr>
      </w:pPr>
      <w:r w:rsidRPr="001E6455">
        <w:rPr>
          <w:b/>
        </w:rPr>
        <w:t>7. Other Relevant Insights</w:t>
      </w:r>
    </w:p>
    <w:p w14:paraId="37DB5738" w14:textId="77777777" w:rsidR="001E6455" w:rsidRDefault="001E6455">
      <w:r>
        <w:t>In the Greek Old Testament (the Septuagint), the Hebrew phrase yire'e 'Elohim ("fearers of God") in Exodus 18:21 is translated using the Greek word theosebeis, which means "devout," "godly," or "worshipers of God." This highlights that the translators understood this "fear" not as terror, but as true godliness and piety. It refers to a lifestyle of worship that manifests as practical righteousness in the community.</w:t>
      </w:r>
    </w:p>
    <w:p w14:paraId="4A412AF7" w14:textId="77777777" w:rsidR="001E6455" w:rsidRDefault="001E6455"/>
    <w:p w14:paraId="21DDF9DA" w14:textId="77777777" w:rsidR="001E6455" w:rsidRPr="001E6455" w:rsidRDefault="001E6455">
      <w:pPr>
        <w:rPr>
          <w:b/>
        </w:rPr>
      </w:pPr>
      <w:r w:rsidRPr="001E6455">
        <w:rPr>
          <w:b/>
        </w:rPr>
        <w:t>8. References</w:t>
      </w:r>
    </w:p>
    <w:p w14:paraId="6080E715" w14:textId="77777777" w:rsidR="001E6455" w:rsidRDefault="001E6455">
      <w:r>
        <w:t>• Brown-Driver-Briggs Hebrew and English Lexicon</w:t>
      </w:r>
    </w:p>
    <w:p w14:paraId="1D4B986F" w14:textId="77777777" w:rsidR="001E6455" w:rsidRDefault="001E6455">
      <w:r>
        <w:t>• Theological Wordbook of the Old Testament</w:t>
      </w:r>
    </w:p>
    <w:p w14:paraId="098D65EC" w14:textId="77777777" w:rsidR="001E6455" w:rsidRDefault="001E6455">
      <w:r>
        <w:t>• Hebrew and Aramaic Lexicon of the Old Testament</w:t>
      </w:r>
    </w:p>
    <w:p w14:paraId="4CFACA4A" w14:textId="108BB720" w:rsidR="004C5552" w:rsidRDefault="001E6455">
      <w:r>
        <w:t>• Gesenius' Hebrew and Chaldee Lexicon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6455"/>
    <w:rsid w:val="00017747"/>
    <w:rsid w:val="00023A4A"/>
    <w:rsid w:val="0006763F"/>
    <w:rsid w:val="000C53AC"/>
    <w:rsid w:val="00146083"/>
    <w:rsid w:val="001B2D17"/>
    <w:rsid w:val="001E6455"/>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DF5510"/>
  <w15:chartTrackingRefBased/>
  <w15:docId w15:val="{F1F59CBA-EE97-4436-A8A2-7AB6A32C18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E64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64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64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64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E64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64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64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6455"/>
    <w:rPr>
      <w:rFonts w:eastAsiaTheme="majorEastAsia" w:cstheme="majorBidi"/>
      <w:color w:val="272727" w:themeColor="text1" w:themeTint="D8"/>
    </w:rPr>
  </w:style>
  <w:style w:type="paragraph" w:styleId="Title">
    <w:name w:val="Title"/>
    <w:basedOn w:val="Normal"/>
    <w:next w:val="Normal"/>
    <w:link w:val="TitleChar"/>
    <w:uiPriority w:val="10"/>
    <w:qFormat/>
    <w:rsid w:val="001E64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64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64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64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6455"/>
    <w:pPr>
      <w:spacing w:before="160"/>
      <w:jc w:val="center"/>
    </w:pPr>
    <w:rPr>
      <w:i/>
      <w:iCs/>
      <w:color w:val="404040" w:themeColor="text1" w:themeTint="BF"/>
    </w:rPr>
  </w:style>
  <w:style w:type="character" w:customStyle="1" w:styleId="QuoteChar">
    <w:name w:val="Quote Char"/>
    <w:basedOn w:val="DefaultParagraphFont"/>
    <w:link w:val="Quote"/>
    <w:uiPriority w:val="29"/>
    <w:rsid w:val="001E6455"/>
    <w:rPr>
      <w:i/>
      <w:iCs/>
      <w:color w:val="404040" w:themeColor="text1" w:themeTint="BF"/>
    </w:rPr>
  </w:style>
  <w:style w:type="paragraph" w:styleId="ListParagraph">
    <w:name w:val="List Paragraph"/>
    <w:basedOn w:val="Normal"/>
    <w:uiPriority w:val="34"/>
    <w:qFormat/>
    <w:rsid w:val="001E6455"/>
    <w:pPr>
      <w:ind w:left="720"/>
      <w:contextualSpacing/>
    </w:pPr>
  </w:style>
  <w:style w:type="character" w:styleId="IntenseEmphasis">
    <w:name w:val="Intense Emphasis"/>
    <w:basedOn w:val="DefaultParagraphFont"/>
    <w:uiPriority w:val="21"/>
    <w:qFormat/>
    <w:rsid w:val="001E6455"/>
    <w:rPr>
      <w:i/>
      <w:iCs/>
      <w:color w:val="2E74B5" w:themeColor="accent1" w:themeShade="BF"/>
    </w:rPr>
  </w:style>
  <w:style w:type="paragraph" w:styleId="IntenseQuote">
    <w:name w:val="Intense Quote"/>
    <w:basedOn w:val="Normal"/>
    <w:next w:val="Normal"/>
    <w:link w:val="IntenseQuoteChar"/>
    <w:uiPriority w:val="30"/>
    <w:qFormat/>
    <w:rsid w:val="001E645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E6455"/>
    <w:rPr>
      <w:i/>
      <w:iCs/>
      <w:color w:val="2E74B5" w:themeColor="accent1" w:themeShade="BF"/>
    </w:rPr>
  </w:style>
  <w:style w:type="character" w:styleId="IntenseReference">
    <w:name w:val="Intense Reference"/>
    <w:basedOn w:val="DefaultParagraphFont"/>
    <w:uiPriority w:val="32"/>
    <w:qFormat/>
    <w:rsid w:val="001E645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859</Words>
  <Characters>4902</Characters>
  <Application>Microsoft Office Word</Application>
  <DocSecurity>0</DocSecurity>
  <Lines>40</Lines>
  <Paragraphs>11</Paragraphs>
  <ScaleCrop>false</ScaleCrop>
  <Company/>
  <LinksUpToDate>false</LinksUpToDate>
  <CharactersWithSpaces>5750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2026-08-14T09:49:00Z</dcterms:created>
  <dcterms:modified xsi:type="dcterms:W3CDTF">2026-08-14T09:49:00Z</dcterms:modified>
</cp:coreProperties>
</file>