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F7AF" w14:textId="77777777" w:rsidR="001444EB" w:rsidRPr="001444EB" w:rsidRDefault="001444EB">
      <w:pPr>
        <w:rPr>
          <w:b/>
        </w:rPr>
      </w:pPr>
      <w:r w:rsidRPr="001444EB">
        <w:rPr>
          <w:b/>
        </w:rPr>
        <w:t>HELP - ( ‘ēzer , Strong's H5828 )</w:t>
      </w:r>
    </w:p>
    <w:p w14:paraId="79936E3E" w14:textId="77777777" w:rsidR="001444EB" w:rsidRDefault="001444EB">
      <w:r w:rsidRPr="001444EB">
        <w:rPr>
          <w:b/>
        </w:rPr>
        <w:t>Summary:</w:t>
      </w:r>
    </w:p>
    <w:p w14:paraId="6D66C2D1" w14:textId="77777777" w:rsidR="001444EB" w:rsidRDefault="001444EB">
      <w:r>
        <w:t>The Hebrew word ‘ēzer represents an active, vital aid, strength, or rescuer rather than a subordinate assistant. Often used in the Old Testament to describe God as the ultimate deliverer of those in desperate need, ‘ēzer carries military overtones of protection, shield, and salvation. In Exodus 18:4, Moses names his son Eliezer ("My God is help") to commemorate how God actively intervened to rescue him from the lethal wrath of Pharaoh, transforming a simple noun into a powerful testimony of divine deliverance and relational covenant.</w:t>
      </w:r>
    </w:p>
    <w:p w14:paraId="0DC19104" w14:textId="77777777" w:rsidR="001444EB" w:rsidRDefault="001444EB"/>
    <w:p w14:paraId="4A41290F" w14:textId="77777777" w:rsidR="001444EB" w:rsidRDefault="001444EB">
      <w:r w:rsidRPr="001444EB">
        <w:rPr>
          <w:b/>
        </w:rPr>
        <w:t>Full Study:</w:t>
      </w:r>
    </w:p>
    <w:p w14:paraId="2BEC17BD" w14:textId="77777777" w:rsidR="001444EB" w:rsidRDefault="001444EB"/>
    <w:p w14:paraId="05BFC4A7" w14:textId="77777777" w:rsidR="001444EB" w:rsidRPr="001444EB" w:rsidRDefault="001444EB">
      <w:pPr>
        <w:rPr>
          <w:b/>
        </w:rPr>
      </w:pPr>
      <w:r w:rsidRPr="001444EB">
        <w:rPr>
          <w:b/>
        </w:rPr>
        <w:t>1. Word Picture / Background</w:t>
      </w:r>
    </w:p>
    <w:p w14:paraId="5734E9EF" w14:textId="77777777" w:rsidR="001444EB" w:rsidRDefault="001444EB">
      <w:r>
        <w:t>Historically, ‘ēzer is connected to two Semitic roots: one meaning "to rescue/save" and another meaning "to be strong." Rather than implying a subordinate helper or junior partner, the word conveys the strength necessary to rescue someone who is completely helpless. In the ancient Near East, a "help" was often a military ally or a powerful protector who intervened in times of siege or battle. It evokes the image of a shield or a strong fortress arriving just in time to turn the tide of a desperate struggle.</w:t>
      </w:r>
    </w:p>
    <w:p w14:paraId="17DEB90F" w14:textId="77777777" w:rsidR="001444EB" w:rsidRDefault="001444EB"/>
    <w:p w14:paraId="5AAB2485" w14:textId="77777777" w:rsidR="001444EB" w:rsidRPr="001444EB" w:rsidRDefault="001444EB">
      <w:pPr>
        <w:rPr>
          <w:b/>
        </w:rPr>
      </w:pPr>
      <w:r w:rsidRPr="001444EB">
        <w:rPr>
          <w:b/>
        </w:rPr>
        <w:t>2. Meaning / Lexical Definition</w:t>
      </w:r>
    </w:p>
    <w:p w14:paraId="6E3ADC8F" w14:textId="77777777" w:rsidR="001444EB" w:rsidRDefault="001444EB">
      <w:r>
        <w:t>The noun ‘ēzer refers to help, succor, or one who assists. It defines a source of strength, assistance, or deliverance. The semantic range includes:</w:t>
      </w:r>
    </w:p>
    <w:p w14:paraId="341323F4" w14:textId="77777777" w:rsidR="001444EB" w:rsidRDefault="001444EB">
      <w:r>
        <w:t>• Help or assistance rendered in times of distress.</w:t>
      </w:r>
    </w:p>
    <w:p w14:paraId="700E7B7C" w14:textId="77777777" w:rsidR="001444EB" w:rsidRDefault="001444EB">
      <w:r>
        <w:t>• A helper, benefactor, or rescuer (frequently applied to God).</w:t>
      </w:r>
    </w:p>
    <w:p w14:paraId="16F4FBC3" w14:textId="77777777" w:rsidR="001444EB" w:rsidRDefault="001444EB">
      <w:r>
        <w:t>• An ally or military support in times of war.</w:t>
      </w:r>
    </w:p>
    <w:p w14:paraId="5B26428B" w14:textId="77777777" w:rsidR="001444EB" w:rsidRDefault="001444EB"/>
    <w:p w14:paraId="08ED4B42" w14:textId="77777777" w:rsidR="001444EB" w:rsidRDefault="001444EB">
      <w:r>
        <w:t>It is crucial to note that ‘ēzer does not imply inferiority. In the vast majority of its Old Testament occurrences, the "helper" is God Himself, who is infinitely superior to those He helps.</w:t>
      </w:r>
    </w:p>
    <w:p w14:paraId="75888502" w14:textId="77777777" w:rsidR="001444EB" w:rsidRDefault="001444EB"/>
    <w:p w14:paraId="31F70FF1" w14:textId="77777777" w:rsidR="001444EB" w:rsidRPr="001444EB" w:rsidRDefault="001444EB">
      <w:pPr>
        <w:rPr>
          <w:b/>
        </w:rPr>
      </w:pPr>
      <w:r w:rsidRPr="001444EB">
        <w:rPr>
          <w:b/>
        </w:rPr>
        <w:t>3. Usage and Word Pictures</w:t>
      </w:r>
    </w:p>
    <w:p w14:paraId="0FFF8E23" w14:textId="77777777" w:rsidR="001444EB" w:rsidRDefault="001444EB">
      <w:r>
        <w:t>• The word ‘ēzer appears 21 times in the Hebrew Bible.</w:t>
      </w:r>
    </w:p>
    <w:p w14:paraId="4DF6CB41" w14:textId="77777777" w:rsidR="001444EB" w:rsidRDefault="001444EB">
      <w:r>
        <w:t>• It is used in Genesis 2:18 to describe the woman as a "helper comparable to him" (‘ēzer kənegdô), indicating a partner of corresponding strength and dignity, not a servant.</w:t>
      </w:r>
    </w:p>
    <w:p w14:paraId="2B339F65" w14:textId="77777777" w:rsidR="001444EB" w:rsidRDefault="001444EB">
      <w:r>
        <w:t>• In military contexts, ‘ēzer represents vital reinforcements or a shielding protector.</w:t>
      </w:r>
    </w:p>
    <w:p w14:paraId="09CB39BC" w14:textId="77777777" w:rsidR="001444EB" w:rsidRDefault="001444EB">
      <w:r>
        <w:t>• It is paired with words like "shield" (māgēn) and "deliverer" (pālē</w:t>
      </w:r>
      <w:r>
        <w:rPr>
          <w:rFonts w:ascii="Calibri" w:hAnsi="Calibri" w:cs="Calibri"/>
        </w:rPr>
        <w:t>ṭ</w:t>
      </w:r>
      <w:r>
        <w:t>), painting a picture of active, defensive protection in battle.</w:t>
      </w:r>
    </w:p>
    <w:p w14:paraId="4C01533F" w14:textId="77777777" w:rsidR="001444EB" w:rsidRDefault="001444EB"/>
    <w:p w14:paraId="55ED99F9" w14:textId="77777777" w:rsidR="001444EB" w:rsidRPr="001444EB" w:rsidRDefault="001444EB">
      <w:pPr>
        <w:rPr>
          <w:b/>
        </w:rPr>
      </w:pPr>
      <w:r w:rsidRPr="001444EB">
        <w:rPr>
          <w:b/>
        </w:rPr>
        <w:t>4. Theological Implications</w:t>
      </w:r>
    </w:p>
    <w:p w14:paraId="480B761D" w14:textId="77777777" w:rsidR="001444EB" w:rsidRDefault="001444EB">
      <w:r>
        <w:t>Theologically, ‘ēzer highlights the relational and covenantal nature of God. He is not a distant deity but an active, present help in times of trouble. It exposes human limitation and dependency; to need an ‘ēzer is to admit that one's own strength is insufficient for survival. By identifying God as ‘ēzer, Scripture portrays Him as the sovereign rescuer who condescends to defend and sustain His people.</w:t>
      </w:r>
    </w:p>
    <w:p w14:paraId="0DB91200" w14:textId="77777777" w:rsidR="001444EB" w:rsidRDefault="001444EB"/>
    <w:p w14:paraId="28D8B821" w14:textId="77777777" w:rsidR="001444EB" w:rsidRPr="001444EB" w:rsidRDefault="001444EB">
      <w:pPr>
        <w:rPr>
          <w:b/>
        </w:rPr>
      </w:pPr>
      <w:r w:rsidRPr="001444EB">
        <w:rPr>
          <w:b/>
        </w:rPr>
        <w:t>5. Contextual Nuance in the Passage</w:t>
      </w:r>
    </w:p>
    <w:p w14:paraId="04186B2B" w14:textId="77777777" w:rsidR="001444EB" w:rsidRDefault="001444EB">
      <w:r>
        <w:t>In Exodus 18:4, Moses names his second son Eliezer (’ĕlî‘ezer), which combines ’Ēl (God) and ‘ēzer (help), meaning "God is my help." The context is Moses's flight from Egypt after killing an Egyptian and being pursued by Pharaoh. Moses was a helpless fugitive in the wilderness, but God intervened as his ‘ēzer, delivering him from the sword of Pharaoh. Naming his son Eliezer serves as a perpetual, living monument to this specific act of divine rescue, ensuring that his family would always remember that their survival was due to God's active, strong intervention.</w:t>
      </w:r>
    </w:p>
    <w:p w14:paraId="5E5FE5B7" w14:textId="77777777" w:rsidR="001444EB" w:rsidRDefault="001444EB"/>
    <w:p w14:paraId="34AB08C1" w14:textId="77777777" w:rsidR="001444EB" w:rsidRPr="001444EB" w:rsidRDefault="001444EB">
      <w:pPr>
        <w:rPr>
          <w:b/>
        </w:rPr>
      </w:pPr>
      <w:r w:rsidRPr="001444EB">
        <w:rPr>
          <w:b/>
        </w:rPr>
        <w:t>6. Key Uses in Other Verses (NKJV)</w:t>
      </w:r>
    </w:p>
    <w:p w14:paraId="534CE3C1" w14:textId="77777777" w:rsidR="001444EB" w:rsidRDefault="001444EB">
      <w:r>
        <w:t>• Genesis 2:18 - "And the Lord God said, 'It is not good that man should be alone; I will make him a helper comparable to him.'"</w:t>
      </w:r>
    </w:p>
    <w:p w14:paraId="389EDFA0" w14:textId="77777777" w:rsidR="001444EB" w:rsidRDefault="001444EB">
      <w:r>
        <w:t>• Deuteronomy 33:26 - "There is no one like the God of Jeshurun, Who rides the heavens to your help, and in His excellency on the clouds."</w:t>
      </w:r>
    </w:p>
    <w:p w14:paraId="6C45F21B" w14:textId="77777777" w:rsidR="001444EB" w:rsidRDefault="001444EB">
      <w:r>
        <w:t>• Psalm 33:20 - "Our soul waits for the Lord; He is our help and our shield."</w:t>
      </w:r>
    </w:p>
    <w:p w14:paraId="2B2033E9" w14:textId="77777777" w:rsidR="001444EB" w:rsidRDefault="001444EB">
      <w:r>
        <w:t>• Psalm 121:1–2 - "I will lift up my eyes to the hills—From whence comes my help? My help comes from the Lord, Who made heaven and earth."</w:t>
      </w:r>
    </w:p>
    <w:p w14:paraId="3DC370C9" w14:textId="77777777" w:rsidR="001444EB" w:rsidRDefault="001444EB"/>
    <w:p w14:paraId="315B4181" w14:textId="77777777" w:rsidR="001444EB" w:rsidRPr="001444EB" w:rsidRDefault="001444EB">
      <w:pPr>
        <w:rPr>
          <w:b/>
        </w:rPr>
      </w:pPr>
      <w:r w:rsidRPr="001444EB">
        <w:rPr>
          <w:b/>
        </w:rPr>
        <w:t>7. Other Relevant Insights</w:t>
      </w:r>
    </w:p>
    <w:p w14:paraId="4E61B32F" w14:textId="77777777" w:rsidR="001444EB" w:rsidRDefault="001444EB">
      <w:r>
        <w:t>The name Eliezer is a compounding of the target word. Every time Moses called his son's name, he was confessing his faith: "My God is my helper." In the Greek Septuagint (LXX), ‘ēzer is regularly translated as boēthos or boētheia, which means a helper who runs to the cry of those in need, emphasizing the swiftness and urgency of God's aid.</w:t>
      </w:r>
    </w:p>
    <w:p w14:paraId="1F23D5EA" w14:textId="77777777" w:rsidR="001444EB" w:rsidRDefault="001444EB"/>
    <w:p w14:paraId="662E299F" w14:textId="77777777" w:rsidR="001444EB" w:rsidRPr="001444EB" w:rsidRDefault="001444EB">
      <w:pPr>
        <w:rPr>
          <w:b/>
        </w:rPr>
      </w:pPr>
      <w:r w:rsidRPr="001444EB">
        <w:rPr>
          <w:b/>
        </w:rPr>
        <w:t>8. References</w:t>
      </w:r>
    </w:p>
    <w:p w14:paraId="5042FD1F" w14:textId="77777777" w:rsidR="001444EB" w:rsidRDefault="001444EB">
      <w:r>
        <w:t>• Brown-Driver-Briggs Hebrew and English Lexicon</w:t>
      </w:r>
    </w:p>
    <w:p w14:paraId="4942359A" w14:textId="77777777" w:rsidR="001444EB" w:rsidRDefault="001444EB">
      <w:r>
        <w:t>• Theological Wordbook of the Old Testament</w:t>
      </w:r>
    </w:p>
    <w:p w14:paraId="406B2532" w14:textId="77777777" w:rsidR="001444EB" w:rsidRDefault="001444EB">
      <w:r>
        <w:t>• New International Dictionary of Old Testament Theology and Exegesis</w:t>
      </w:r>
    </w:p>
    <w:p w14:paraId="40E6520B" w14:textId="77777777" w:rsidR="001444EB" w:rsidRDefault="001444EB">
      <w:r>
        <w:t>• Vine's Expository Dictionary of Old and New Testament Words</w:t>
      </w:r>
    </w:p>
    <w:p w14:paraId="2BCCC110" w14:textId="42D991DB" w:rsidR="004C5552" w:rsidRDefault="001444EB">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EB"/>
    <w:rsid w:val="00017747"/>
    <w:rsid w:val="00023A4A"/>
    <w:rsid w:val="0006763F"/>
    <w:rsid w:val="000C53AC"/>
    <w:rsid w:val="001444EB"/>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FD17"/>
  <w15:chartTrackingRefBased/>
  <w15:docId w15:val="{BC730A29-A1CA-4895-B24D-E9DA990CA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44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4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4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4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4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4EB"/>
    <w:rPr>
      <w:rFonts w:eastAsiaTheme="majorEastAsia" w:cstheme="majorBidi"/>
      <w:color w:val="272727" w:themeColor="text1" w:themeTint="D8"/>
    </w:rPr>
  </w:style>
  <w:style w:type="paragraph" w:styleId="Title">
    <w:name w:val="Title"/>
    <w:basedOn w:val="Normal"/>
    <w:next w:val="Normal"/>
    <w:link w:val="TitleChar"/>
    <w:uiPriority w:val="10"/>
    <w:qFormat/>
    <w:rsid w:val="00144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4EB"/>
    <w:pPr>
      <w:spacing w:before="160"/>
      <w:jc w:val="center"/>
    </w:pPr>
    <w:rPr>
      <w:i/>
      <w:iCs/>
      <w:color w:val="404040" w:themeColor="text1" w:themeTint="BF"/>
    </w:rPr>
  </w:style>
  <w:style w:type="character" w:customStyle="1" w:styleId="QuoteChar">
    <w:name w:val="Quote Char"/>
    <w:basedOn w:val="DefaultParagraphFont"/>
    <w:link w:val="Quote"/>
    <w:uiPriority w:val="29"/>
    <w:rsid w:val="001444EB"/>
    <w:rPr>
      <w:i/>
      <w:iCs/>
      <w:color w:val="404040" w:themeColor="text1" w:themeTint="BF"/>
    </w:rPr>
  </w:style>
  <w:style w:type="paragraph" w:styleId="ListParagraph">
    <w:name w:val="List Paragraph"/>
    <w:basedOn w:val="Normal"/>
    <w:uiPriority w:val="34"/>
    <w:qFormat/>
    <w:rsid w:val="001444EB"/>
    <w:pPr>
      <w:ind w:left="720"/>
      <w:contextualSpacing/>
    </w:pPr>
  </w:style>
  <w:style w:type="character" w:styleId="IntenseEmphasis">
    <w:name w:val="Intense Emphasis"/>
    <w:basedOn w:val="DefaultParagraphFont"/>
    <w:uiPriority w:val="21"/>
    <w:qFormat/>
    <w:rsid w:val="001444EB"/>
    <w:rPr>
      <w:i/>
      <w:iCs/>
      <w:color w:val="2E74B5" w:themeColor="accent1" w:themeShade="BF"/>
    </w:rPr>
  </w:style>
  <w:style w:type="paragraph" w:styleId="IntenseQuote">
    <w:name w:val="Intense Quote"/>
    <w:basedOn w:val="Normal"/>
    <w:next w:val="Normal"/>
    <w:link w:val="IntenseQuoteChar"/>
    <w:uiPriority w:val="30"/>
    <w:qFormat/>
    <w:rsid w:val="001444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44EB"/>
    <w:rPr>
      <w:i/>
      <w:iCs/>
      <w:color w:val="2E74B5" w:themeColor="accent1" w:themeShade="BF"/>
    </w:rPr>
  </w:style>
  <w:style w:type="character" w:styleId="IntenseReference">
    <w:name w:val="Intense Reference"/>
    <w:basedOn w:val="DefaultParagraphFont"/>
    <w:uiPriority w:val="32"/>
    <w:qFormat/>
    <w:rsid w:val="001444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653</Words>
  <Characters>3725</Characters>
  <Application>Microsoft Office Word</Application>
  <DocSecurity>0</DocSecurity>
  <Lines>31</Lines>
  <Paragraphs>8</Paragraphs>
  <ScaleCrop>false</ScaleCrop>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