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9D6E0" w14:textId="77777777" w:rsidR="008E1923" w:rsidRPr="008E1923" w:rsidRDefault="008E1923">
      <w:pPr>
        <w:rPr>
          <w:b/>
        </w:rPr>
      </w:pPr>
      <w:r w:rsidRPr="008E1923">
        <w:rPr>
          <w:b/>
        </w:rPr>
        <w:t>SACRIFICES - ( zabah , Strong's H2076 )</w:t>
      </w:r>
    </w:p>
    <w:p w14:paraId="2259A0A0" w14:textId="77777777" w:rsidR="008E1923" w:rsidRDefault="008E1923">
      <w:r w:rsidRPr="008E1923">
        <w:rPr>
          <w:b/>
        </w:rPr>
        <w:t>Summary:</w:t>
      </w:r>
    </w:p>
    <w:p w14:paraId="4E18A4CF" w14:textId="77777777" w:rsidR="008E1923" w:rsidRDefault="008E1923">
      <w:r>
        <w:t>The Hebrew verb zabah refers to the ritual slaughtering of an animal as an act of worship, covenant alignment, or communion. In Exodus 22:20, the term highlights the absolute exclusivity demanded by Yahweh. To offer sacrifice to any foreign deity is not merely a ceremonial error; it is an act of spiritual treason and covenant betrayal. Because sacrifice is the ultimate physical demonstration of allegiance and worship, rendering it to any entity other than the Lord carries the gravest consequence of complete destruction.</w:t>
      </w:r>
    </w:p>
    <w:p w14:paraId="5A2947F4" w14:textId="77777777" w:rsidR="008E1923" w:rsidRDefault="008E1923"/>
    <w:p w14:paraId="0E8E6244" w14:textId="77777777" w:rsidR="008E1923" w:rsidRDefault="008E1923">
      <w:r w:rsidRPr="008E1923">
        <w:rPr>
          <w:b/>
        </w:rPr>
        <w:t>Full Study:</w:t>
      </w:r>
    </w:p>
    <w:p w14:paraId="00E60D75" w14:textId="77777777" w:rsidR="008E1923" w:rsidRDefault="008E1923"/>
    <w:p w14:paraId="322047BC" w14:textId="77777777" w:rsidR="008E1923" w:rsidRPr="008E1923" w:rsidRDefault="008E1923">
      <w:pPr>
        <w:rPr>
          <w:b/>
        </w:rPr>
      </w:pPr>
      <w:r w:rsidRPr="008E1923">
        <w:rPr>
          <w:b/>
        </w:rPr>
        <w:t xml:space="preserve"> 1. Word Picture / Background</w:t>
      </w:r>
    </w:p>
    <w:p w14:paraId="7337051D" w14:textId="77777777" w:rsidR="008E1923" w:rsidRDefault="008E1923">
      <w:r>
        <w:t xml:space="preserve">The root of zabah is deeply tied to the ancient nomadic and agrarian lifestyle, where meat was a luxury and the slaughter of an animal was a momentous event. In the ancient Near East, slaughtering an animal for food and offering a sacrifice to a deity were historically intertwined. The physical act of zabah involves cutting the throat of an animal, spilling its blood, and preparing its meat. While some offerings were entirely consumed by fire, zabah frequently culminated in a communal meal where the worshiper, the community, and the deity symbolically shared a table. Thus, the word picture behind zabah is one of fellowship, relationship-building, and covenantal communion through shed blood. </w:t>
      </w:r>
    </w:p>
    <w:p w14:paraId="52C910A6" w14:textId="77777777" w:rsidR="008E1923" w:rsidRDefault="008E1923"/>
    <w:p w14:paraId="732192D3" w14:textId="77777777" w:rsidR="008E1923" w:rsidRPr="008E1923" w:rsidRDefault="008E1923">
      <w:pPr>
        <w:rPr>
          <w:b/>
        </w:rPr>
      </w:pPr>
      <w:r w:rsidRPr="008E1923">
        <w:rPr>
          <w:b/>
        </w:rPr>
        <w:t xml:space="preserve"> 2. Meaning / Lexical Definition</w:t>
      </w:r>
    </w:p>
    <w:p w14:paraId="68B9E5F5" w14:textId="77777777" w:rsidR="008E1923" w:rsidRDefault="008E1923">
      <w:r>
        <w:t>The verb zabah means to slaughter an animal for sacrifice or to offer a sacrificial victim. It is distinguished from the noun form zebach (sacrifice), though they frequently appear together in cognate expressions (to "sacrifice a sacrifice"). The semantic range of the verb includes:</w:t>
      </w:r>
    </w:p>
    <w:p w14:paraId="2E1AE489" w14:textId="77777777" w:rsidR="008E1923" w:rsidRDefault="008E1923">
      <w:r>
        <w:t>• To slaughter animals for a ritual feast or peace offering.</w:t>
      </w:r>
    </w:p>
    <w:p w14:paraId="0FD7247E" w14:textId="77777777" w:rsidR="008E1923" w:rsidRDefault="008E1923">
      <w:r>
        <w:t>• To make a sacred offering on an altar to a deity.</w:t>
      </w:r>
    </w:p>
    <w:p w14:paraId="65F026D6" w14:textId="77777777" w:rsidR="008E1923" w:rsidRDefault="008E1923">
      <w:r>
        <w:t>• In rare, non-cultic contexts, to slaughter animals simply for consumption, though other verbs like shachat or tabach are more common for routine slaughter.</w:t>
      </w:r>
    </w:p>
    <w:p w14:paraId="5933C9C9" w14:textId="77777777" w:rsidR="008E1923" w:rsidRDefault="008E1923"/>
    <w:p w14:paraId="77439D30" w14:textId="77777777" w:rsidR="008E1923" w:rsidRDefault="008E1923">
      <w:r>
        <w:t>The term must be distinguished from olah (to burn completely), as zabah focuses primarily on the slaughtering process and the covenant meal that followed, rather than the complete vaporization of the offering.</w:t>
      </w:r>
    </w:p>
    <w:p w14:paraId="232DB26A" w14:textId="77777777" w:rsidR="008E1923" w:rsidRDefault="008E1923"/>
    <w:p w14:paraId="5C81B245" w14:textId="77777777" w:rsidR="008E1923" w:rsidRPr="008E1923" w:rsidRDefault="008E1923">
      <w:pPr>
        <w:rPr>
          <w:b/>
        </w:rPr>
      </w:pPr>
      <w:r w:rsidRPr="008E1923">
        <w:rPr>
          <w:b/>
        </w:rPr>
        <w:t xml:space="preserve"> 3. Usage and Word Pictures</w:t>
      </w:r>
    </w:p>
    <w:p w14:paraId="143FC4DA" w14:textId="77777777" w:rsidR="008E1923" w:rsidRDefault="008E1923">
      <w:r>
        <w:t xml:space="preserve">Throughout the Old Testament, zabah is used to describe both faithful worship to Yahweh and corrupt idolatry. </w:t>
      </w:r>
    </w:p>
    <w:p w14:paraId="3E5B62E4" w14:textId="77777777" w:rsidR="008E1923" w:rsidRDefault="008E1923">
      <w:r>
        <w:t>• Covenant Ratification: Sacrificing was the primary mechanism for sealing covenants. When Israel agreed to the law at Mount Sinai, Moses built an altar and sacrificed peace offerings (zabah) to the Lord, sprinkling the blood on the altar and the people.</w:t>
      </w:r>
    </w:p>
    <w:p w14:paraId="43FD3ABB" w14:textId="77777777" w:rsidR="008E1923" w:rsidRDefault="008E1923">
      <w:r>
        <w:t>• Idolatrous Betrayal: Because sacrificing was a physical expression of covenant intimacy, the prophets frequently used the verb to describe spiritual adultery. Israel "sacrificed" to Baal on the high places, illustrating that they had given their devotion, affection, and loyalty to false gods.</w:t>
      </w:r>
    </w:p>
    <w:p w14:paraId="25B3AB40" w14:textId="77777777" w:rsidR="008E1923" w:rsidRDefault="008E1923"/>
    <w:p w14:paraId="18931375" w14:textId="77777777" w:rsidR="008E1923" w:rsidRPr="008E1923" w:rsidRDefault="008E1923">
      <w:pPr>
        <w:rPr>
          <w:b/>
        </w:rPr>
      </w:pPr>
      <w:r w:rsidRPr="008E1923">
        <w:rPr>
          <w:b/>
        </w:rPr>
        <w:t xml:space="preserve"> 4. Theological Implications</w:t>
      </w:r>
    </w:p>
    <w:p w14:paraId="7FFAC2A5" w14:textId="77777777" w:rsidR="008E1923" w:rsidRDefault="008E1923">
      <w:r>
        <w:t xml:space="preserve">Theological boundaries are drawn sharply around zabah. </w:t>
      </w:r>
    </w:p>
    <w:p w14:paraId="5D4D1C32" w14:textId="77777777" w:rsidR="008E1923" w:rsidRDefault="008E1923">
      <w:r>
        <w:t>• Exclusive Devotion: Sacrifice belongs to Yahweh alone. It represents the surrender of life, the acknowledgment of God’s lordship, and the seek of atonement and communion. To redirect this act to another spiritual entity is to attempt to establish a covenant with a non-existent or demonic power.</w:t>
      </w:r>
    </w:p>
    <w:p w14:paraId="5985C4D2" w14:textId="77777777" w:rsidR="008E1923" w:rsidRDefault="008E1923">
      <w:r>
        <w:t>• The Gravity of Sin: In the Old Testament economy, life is in the blood. Pouring out blood in sacrifice to a false god is a profound defilement of the land and a rejection of the Creator who granted that life.</w:t>
      </w:r>
    </w:p>
    <w:p w14:paraId="5ABB5BFD" w14:textId="77777777" w:rsidR="008E1923" w:rsidRDefault="008E1923"/>
    <w:p w14:paraId="7C318643" w14:textId="77777777" w:rsidR="008E1923" w:rsidRPr="008E1923" w:rsidRDefault="008E1923">
      <w:pPr>
        <w:rPr>
          <w:b/>
        </w:rPr>
      </w:pPr>
      <w:r w:rsidRPr="008E1923">
        <w:rPr>
          <w:b/>
        </w:rPr>
        <w:t xml:space="preserve"> 5. Contextual Nuance in the Passage</w:t>
      </w:r>
    </w:p>
    <w:p w14:paraId="79C328CE" w14:textId="77777777" w:rsidR="008E1923" w:rsidRDefault="008E1923">
      <w:r>
        <w:t xml:space="preserve">In Exodus 22:20, the verb is structured as a participle ("He who sacrifices..."). The law is absolute: "He who sacrifices to any god, except to the LORD only, he shall be utterly destroyed." </w:t>
      </w:r>
    </w:p>
    <w:p w14:paraId="409E483F" w14:textId="77777777" w:rsidR="008E1923" w:rsidRDefault="008E1923">
      <w:r>
        <w:t>• The context of Exodus 22 deals with social responsibility, property rights, and moral purity within the covenant community. Idolatrous sacrifice is placed alongside severe moral violations because it threatens the very foundation of the community.</w:t>
      </w:r>
    </w:p>
    <w:p w14:paraId="40ABFB77" w14:textId="77777777" w:rsidR="008E1923" w:rsidRDefault="008E1923">
      <w:r>
        <w:t>• The penalty for violating this command is cheram (to be utterly destroyed or devoted to destruction). This is a stark, ironic play on the concept of sacrifice. If a man chooses to offer a sacrifice (zabah) to a false god, he himself is placed under the ban and "devoted" to Yahweh as a judgment. He becomes the object destroyed to remove defilement from the camp.</w:t>
      </w:r>
    </w:p>
    <w:p w14:paraId="083E21F0" w14:textId="77777777" w:rsidR="008E1923" w:rsidRDefault="008E1923"/>
    <w:p w14:paraId="2BDBAEEE" w14:textId="77777777" w:rsidR="008E1923" w:rsidRPr="008E1923" w:rsidRDefault="008E1923">
      <w:pPr>
        <w:rPr>
          <w:b/>
        </w:rPr>
      </w:pPr>
      <w:r w:rsidRPr="008E1923">
        <w:rPr>
          <w:b/>
        </w:rPr>
        <w:t xml:space="preserve"> 6. Key Uses in Other Verses (NKJV)</w:t>
      </w:r>
    </w:p>
    <w:p w14:paraId="322B61E4" w14:textId="77777777" w:rsidR="008E1923" w:rsidRDefault="008E1923">
      <w:r>
        <w:t>• Exodus 20:24: "An altar of earth you shall make for Me, and you shall sacrifice on it your burnt offerings and your peace offerings, your sheep and your oxen."</w:t>
      </w:r>
    </w:p>
    <w:p w14:paraId="3E1091E4" w14:textId="77777777" w:rsidR="008E1923" w:rsidRDefault="008E1923">
      <w:r>
        <w:t>• 1 Kings 8:63: "And Solomon offered a sacrifice of peace offerings, which he sacrificed to the LORD: twenty-two thousand bulls and one hundred and twenty thousand sheep."</w:t>
      </w:r>
    </w:p>
    <w:p w14:paraId="1B9F7643" w14:textId="77777777" w:rsidR="008E1923" w:rsidRDefault="008E1923">
      <w:r>
        <w:t>• Psalm 106:37: "They even sacrificed their sons and their daughters to demons,"</w:t>
      </w:r>
    </w:p>
    <w:p w14:paraId="4638F953" w14:textId="77777777" w:rsidR="008E1923" w:rsidRDefault="008E1923"/>
    <w:p w14:paraId="2B564424" w14:textId="77777777" w:rsidR="008E1923" w:rsidRPr="008E1923" w:rsidRDefault="008E1923">
      <w:pPr>
        <w:rPr>
          <w:b/>
        </w:rPr>
      </w:pPr>
      <w:r w:rsidRPr="008E1923">
        <w:rPr>
          <w:b/>
        </w:rPr>
        <w:t xml:space="preserve"> 7. Other Relevant Insights</w:t>
      </w:r>
    </w:p>
    <w:p w14:paraId="2A8B548D" w14:textId="77777777" w:rsidR="008E1923" w:rsidRDefault="008E1923">
      <w:r>
        <w:t>Understanding the distinction between zabah and shachat is valuable for teaching. While both mean "to slaughter," shachat is the general term for the physical act of killing an animal by slitting its throat (whether for sacrificial or secular purposes). In contrast, zabah carries an inherently religious, cultic, or celebratory nuance. When we see zabah, we are almost always looking at a scene of worship, covenant, or fellowship—making its misapplication to pagan deities in Exodus 22:20 all the more tragic and offensive to God.</w:t>
      </w:r>
    </w:p>
    <w:p w14:paraId="6F6BF901" w14:textId="77777777" w:rsidR="008E1923" w:rsidRDefault="008E1923"/>
    <w:p w14:paraId="585D4722" w14:textId="77777777" w:rsidR="008E1923" w:rsidRPr="008E1923" w:rsidRDefault="008E1923">
      <w:pPr>
        <w:rPr>
          <w:b/>
        </w:rPr>
      </w:pPr>
      <w:r w:rsidRPr="008E1923">
        <w:rPr>
          <w:b/>
        </w:rPr>
        <w:t xml:space="preserve"> 8. References</w:t>
      </w:r>
    </w:p>
    <w:p w14:paraId="54ED12C9" w14:textId="77777777" w:rsidR="008E1923" w:rsidRDefault="008E1923">
      <w:r>
        <w:t>• Brown, Driver, Briggs Hebrew and English Lexicon</w:t>
      </w:r>
    </w:p>
    <w:p w14:paraId="5179981B" w14:textId="77777777" w:rsidR="008E1923" w:rsidRDefault="008E1923">
      <w:r>
        <w:t>• Theological Wordbook of the Old Testament</w:t>
      </w:r>
    </w:p>
    <w:p w14:paraId="183C4357" w14:textId="77777777" w:rsidR="008E1923" w:rsidRDefault="008E1923">
      <w:r>
        <w:t>• New International Dictionary of Old Testament Theology and Exegesis</w:t>
      </w:r>
    </w:p>
    <w:p w14:paraId="48674DFB" w14:textId="77777777" w:rsidR="008E1923" w:rsidRDefault="008E1923">
      <w:r>
        <w:t>• Vine's Expository Dictionary of Biblical Words</w:t>
      </w:r>
    </w:p>
    <w:p w14:paraId="16C03312" w14:textId="3E276D1A" w:rsidR="004C5552" w:rsidRDefault="008E1923">
      <w:r>
        <w:t>• Hebrew and Aramaic Lexicon of the Old Testament (HALOT)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92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E1923"/>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69298"/>
  <w15:chartTrackingRefBased/>
  <w15:docId w15:val="{2CD576A7-5CF1-4060-B85C-D0CD8F806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E19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19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19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19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E19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19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19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1923"/>
    <w:rPr>
      <w:rFonts w:eastAsiaTheme="majorEastAsia" w:cstheme="majorBidi"/>
      <w:color w:val="272727" w:themeColor="text1" w:themeTint="D8"/>
    </w:rPr>
  </w:style>
  <w:style w:type="paragraph" w:styleId="Title">
    <w:name w:val="Title"/>
    <w:basedOn w:val="Normal"/>
    <w:next w:val="Normal"/>
    <w:link w:val="TitleChar"/>
    <w:uiPriority w:val="10"/>
    <w:qFormat/>
    <w:rsid w:val="008E19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19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19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19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1923"/>
    <w:pPr>
      <w:spacing w:before="160"/>
      <w:jc w:val="center"/>
    </w:pPr>
    <w:rPr>
      <w:i/>
      <w:iCs/>
      <w:color w:val="404040" w:themeColor="text1" w:themeTint="BF"/>
    </w:rPr>
  </w:style>
  <w:style w:type="character" w:customStyle="1" w:styleId="QuoteChar">
    <w:name w:val="Quote Char"/>
    <w:basedOn w:val="DefaultParagraphFont"/>
    <w:link w:val="Quote"/>
    <w:uiPriority w:val="29"/>
    <w:rsid w:val="008E1923"/>
    <w:rPr>
      <w:i/>
      <w:iCs/>
      <w:color w:val="404040" w:themeColor="text1" w:themeTint="BF"/>
    </w:rPr>
  </w:style>
  <w:style w:type="paragraph" w:styleId="ListParagraph">
    <w:name w:val="List Paragraph"/>
    <w:basedOn w:val="Normal"/>
    <w:uiPriority w:val="34"/>
    <w:qFormat/>
    <w:rsid w:val="008E1923"/>
    <w:pPr>
      <w:ind w:left="720"/>
      <w:contextualSpacing/>
    </w:pPr>
  </w:style>
  <w:style w:type="character" w:styleId="IntenseEmphasis">
    <w:name w:val="Intense Emphasis"/>
    <w:basedOn w:val="DefaultParagraphFont"/>
    <w:uiPriority w:val="21"/>
    <w:qFormat/>
    <w:rsid w:val="008E1923"/>
    <w:rPr>
      <w:i/>
      <w:iCs/>
      <w:color w:val="2E74B5" w:themeColor="accent1" w:themeShade="BF"/>
    </w:rPr>
  </w:style>
  <w:style w:type="paragraph" w:styleId="IntenseQuote">
    <w:name w:val="Intense Quote"/>
    <w:basedOn w:val="Normal"/>
    <w:next w:val="Normal"/>
    <w:link w:val="IntenseQuoteChar"/>
    <w:uiPriority w:val="30"/>
    <w:qFormat/>
    <w:rsid w:val="008E192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E1923"/>
    <w:rPr>
      <w:i/>
      <w:iCs/>
      <w:color w:val="2E74B5" w:themeColor="accent1" w:themeShade="BF"/>
    </w:rPr>
  </w:style>
  <w:style w:type="character" w:styleId="IntenseReference">
    <w:name w:val="Intense Reference"/>
    <w:basedOn w:val="DefaultParagraphFont"/>
    <w:uiPriority w:val="32"/>
    <w:qFormat/>
    <w:rsid w:val="008E192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828</Words>
  <Characters>4726</Characters>
  <Application>Microsoft Office Word</Application>
  <DocSecurity>0</DocSecurity>
  <Lines>39</Lines>
  <Paragraphs>11</Paragraphs>
  <ScaleCrop>false</ScaleCrop>
  <Company/>
  <LinksUpToDate>false</LinksUpToDate>
  <CharactersWithSpaces>5543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2026-08-14T10:03:00Z</dcterms:created>
  <dcterms:modified xsi:type="dcterms:W3CDTF">2026-08-14T10:04:00Z</dcterms:modified>
</cp:coreProperties>
</file>