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B361" w14:textId="4F9E1930" w:rsidR="004C5552" w:rsidRPr="00B0596C" w:rsidRDefault="00B0596C">
      <w:pPr>
        <w:rPr>
          <w:b/>
        </w:rPr>
      </w:pPr>
      <w:r w:rsidRPr="00B0596C">
        <w:rPr>
          <w:b/>
        </w:rPr>
        <w:t>[INCONSISTENCY DETECTED: The supplied NKJV word 'safekeeping' does not match the actual NKJV text of Exodus 22:7, which uses the word 'keep' for Strong's H8104.]</w:t>
      </w:r>
    </w:p>
    <w:sectPr w:rsidR="004C5552" w:rsidRPr="00B05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6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0596C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6E1A"/>
  <w15:chartTrackingRefBased/>
  <w15:docId w15:val="{7A445F67-98C9-4E56-863C-22596AA9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9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9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9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9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2026-08-14T10:05:00Z</dcterms:created>
  <dcterms:modified xsi:type="dcterms:W3CDTF">2026-08-14T10:05:00Z</dcterms:modified>
</cp:coreProperties>
</file>