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3B69" w14:textId="77777777" w:rsidR="00B40C28" w:rsidRPr="00B40C28" w:rsidRDefault="00B40C28">
      <w:pPr>
        <w:rPr>
          <w:b/>
        </w:rPr>
      </w:pPr>
      <w:r w:rsidRPr="00B40C28">
        <w:rPr>
          <w:b/>
        </w:rPr>
        <w:t>TRESPASS - ( pesha</w:t>
      </w:r>
      <w:r w:rsidRPr="00B40C28">
        <w:rPr>
          <w:rFonts w:ascii="Arial" w:hAnsi="Arial" w:cs="Arial"/>
          <w:b/>
        </w:rPr>
        <w:t>ʿ</w:t>
      </w:r>
      <w:r w:rsidRPr="00B40C28">
        <w:rPr>
          <w:b/>
        </w:rPr>
        <w:t xml:space="preserve"> , Strong's H6588 )</w:t>
      </w:r>
    </w:p>
    <w:p w14:paraId="631AB427" w14:textId="77777777" w:rsidR="00B40C28" w:rsidRDefault="00B40C28">
      <w:r w:rsidRPr="00B40C28">
        <w:rPr>
          <w:b/>
        </w:rPr>
        <w:t>Summary:</w:t>
      </w:r>
    </w:p>
    <w:p w14:paraId="3D0BDD5D" w14:textId="77777777" w:rsidR="00B40C28" w:rsidRDefault="00B40C28">
      <w:r>
        <w:t>The Hebrew noun pesha</w:t>
      </w:r>
      <w:r>
        <w:rPr>
          <w:rFonts w:ascii="Arial" w:hAnsi="Arial" w:cs="Arial"/>
        </w:rPr>
        <w:t>ʿ</w:t>
      </w:r>
      <w:r>
        <w:t xml:space="preserve"> fundamentally refers to rebellion, transgression, or a willful violation of a standard, boundary, or covenant. While frequently used in theological contexts to denote rebellion against God's sovereign authority, its occurrence in Exodus 22:9 highlights its civil and legal application. In this context, pesha</w:t>
      </w:r>
      <w:r>
        <w:rPr>
          <w:rFonts w:ascii="Arial" w:hAnsi="Arial" w:cs="Arial"/>
        </w:rPr>
        <w:t>ʿ</w:t>
      </w:r>
      <w:r>
        <w:t xml:space="preserve"> represents a legal offense or property violation</w:t>
      </w:r>
      <w:r>
        <w:rPr>
          <w:rFonts w:ascii="Aptos" w:hAnsi="Aptos" w:cs="Aptos"/>
        </w:rPr>
        <w:t>—</w:t>
      </w:r>
      <w:r>
        <w:t>specifically, the dishonest appropriation or withholding of another person's property. The law of Moses treats this breach of trust not merely as a private dispute, but as a serious infraction requiring divine arbitration and restitution.</w:t>
      </w:r>
    </w:p>
    <w:p w14:paraId="0107179D" w14:textId="77777777" w:rsidR="00B40C28" w:rsidRDefault="00B40C28"/>
    <w:p w14:paraId="088635E4" w14:textId="77777777" w:rsidR="00B40C28" w:rsidRDefault="00B40C28">
      <w:r w:rsidRPr="00B40C28">
        <w:rPr>
          <w:b/>
        </w:rPr>
        <w:t>Full Study:</w:t>
      </w:r>
    </w:p>
    <w:p w14:paraId="42D44697" w14:textId="77777777" w:rsidR="00B40C28" w:rsidRDefault="00B40C28"/>
    <w:p w14:paraId="22AFB6C6" w14:textId="77777777" w:rsidR="00B40C28" w:rsidRPr="00B40C28" w:rsidRDefault="00B40C28">
      <w:pPr>
        <w:rPr>
          <w:b/>
        </w:rPr>
      </w:pPr>
      <w:r w:rsidRPr="00B40C28">
        <w:rPr>
          <w:b/>
        </w:rPr>
        <w:t>1. Word Picture / Background</w:t>
      </w:r>
    </w:p>
    <w:p w14:paraId="6DDD9362" w14:textId="77777777" w:rsidR="00B40C28" w:rsidRDefault="00B40C28">
      <w:r>
        <w:t>The root verb pasha</w:t>
      </w:r>
      <w:r>
        <w:rPr>
          <w:rFonts w:ascii="Arial" w:hAnsi="Arial" w:cs="Arial"/>
        </w:rPr>
        <w:t>ʿ</w:t>
      </w:r>
      <w:r>
        <w:t xml:space="preserve"> means to rebel, revolt, or break away from authority. In ancient Near Eastern contexts, this word described a vassal state breaking its treaty or rebelling against its sovereign lord. The noun pesha</w:t>
      </w:r>
      <w:r>
        <w:rPr>
          <w:rFonts w:ascii="Arial" w:hAnsi="Arial" w:cs="Arial"/>
        </w:rPr>
        <w:t>ʿ</w:t>
      </w:r>
      <w:r>
        <w:t>, therefore, carries a heavy connotation of willful defiance, crossing a boundary, or breaking a covenantal relationship. It is not an accidental slip or a mistake of ignorance; it is a conscious act of stepping over a line of authority or violating a relationship of trust. When applied to civil law, as in Exodus 22:9, it depicts an act where an individual deliberately oversteps the boundaries of neighborly property rights and covenant obligations, treating another's goods as their own.</w:t>
      </w:r>
    </w:p>
    <w:p w14:paraId="1142D1B2" w14:textId="77777777" w:rsidR="00B40C28" w:rsidRDefault="00B40C28"/>
    <w:p w14:paraId="24A1EA60" w14:textId="77777777" w:rsidR="00B40C28" w:rsidRPr="00B40C28" w:rsidRDefault="00B40C28">
      <w:pPr>
        <w:rPr>
          <w:b/>
        </w:rPr>
      </w:pPr>
      <w:r w:rsidRPr="00B40C28">
        <w:rPr>
          <w:b/>
        </w:rPr>
        <w:t>2. Meaning / Lexical Definition</w:t>
      </w:r>
    </w:p>
    <w:p w14:paraId="618467E7" w14:textId="77777777" w:rsidR="00B40C28" w:rsidRDefault="00B40C28">
      <w:r>
        <w:t>The noun pesha</w:t>
      </w:r>
      <w:r>
        <w:rPr>
          <w:rFonts w:ascii="Arial" w:hAnsi="Arial" w:cs="Arial"/>
        </w:rPr>
        <w:t>ʿ</w:t>
      </w:r>
      <w:r>
        <w:t xml:space="preserve"> has a semantic range that includes:</w:t>
      </w:r>
    </w:p>
    <w:p w14:paraId="5D2A274A" w14:textId="77777777" w:rsidR="00B40C28" w:rsidRDefault="00B40C28">
      <w:r>
        <w:t>• Rebellion or revolt against authority (political or divine).</w:t>
      </w:r>
    </w:p>
    <w:p w14:paraId="5FA8EB01" w14:textId="77777777" w:rsidR="00B40C28" w:rsidRDefault="00B40C28">
      <w:r>
        <w:t>• Transgression, offense, or crime (moral or legal).</w:t>
      </w:r>
    </w:p>
    <w:p w14:paraId="06935589" w14:textId="77777777" w:rsidR="00B40C28" w:rsidRDefault="00B40C28">
      <w:r>
        <w:t>• Property violation, breach of trust, or civil trespass.</w:t>
      </w:r>
    </w:p>
    <w:p w14:paraId="3FCC6963" w14:textId="77777777" w:rsidR="00B40C28" w:rsidRDefault="00B40C28"/>
    <w:p w14:paraId="78E1D395" w14:textId="77777777" w:rsidR="00B40C28" w:rsidRDefault="00B40C28">
      <w:r>
        <w:t>Unlike other Hebrew words for sin, such as chata'at (missing the mark) or 'avon (iniquity/crookedness), pesha</w:t>
      </w:r>
      <w:r>
        <w:rPr>
          <w:rFonts w:ascii="Arial" w:hAnsi="Arial" w:cs="Arial"/>
        </w:rPr>
        <w:t>ʿ</w:t>
      </w:r>
      <w:r>
        <w:t xml:space="preserve"> specifically emphasizes the rebellious attitude and the relational breach involved in the act. In a legal context like Exodus 22:9, it denotes a civil offense</w:t>
      </w:r>
      <w:r>
        <w:rPr>
          <w:rFonts w:ascii="Aptos" w:hAnsi="Aptos" w:cs="Aptos"/>
        </w:rPr>
        <w:t>—</w:t>
      </w:r>
      <w:r>
        <w:t>specifically, the illegal withholding, misappropriation, or claiming of another's lost or entrusted property.</w:t>
      </w:r>
    </w:p>
    <w:p w14:paraId="4545F493" w14:textId="77777777" w:rsidR="00B40C28" w:rsidRDefault="00B40C28"/>
    <w:p w14:paraId="3735E458" w14:textId="77777777" w:rsidR="00B40C28" w:rsidRPr="00B40C28" w:rsidRDefault="00B40C28">
      <w:pPr>
        <w:rPr>
          <w:b/>
        </w:rPr>
      </w:pPr>
      <w:r w:rsidRPr="00B40C28">
        <w:rPr>
          <w:b/>
        </w:rPr>
        <w:t>3. Usage and Word Pictures</w:t>
      </w:r>
    </w:p>
    <w:p w14:paraId="10DA3185" w14:textId="77777777" w:rsidR="00B40C28" w:rsidRDefault="00B40C28">
      <w:r>
        <w:t>In the Old Testament, pesha</w:t>
      </w:r>
      <w:r>
        <w:rPr>
          <w:rFonts w:ascii="Arial" w:hAnsi="Arial" w:cs="Arial"/>
        </w:rPr>
        <w:t>ʿ</w:t>
      </w:r>
      <w:r>
        <w:t xml:space="preserve"> is frequently used in parallel with other terms for sin to show the completeness of human rebellion and God's forgiveness.</w:t>
      </w:r>
    </w:p>
    <w:p w14:paraId="4BFA0FA7" w14:textId="77777777" w:rsidR="00B40C28" w:rsidRDefault="00B40C28">
      <w:r>
        <w:t>• The primary word picture is that of crossing a boundary. God sets physical, moral, and covenantal boundaries; pesha</w:t>
      </w:r>
      <w:r>
        <w:rPr>
          <w:rFonts w:ascii="Arial" w:hAnsi="Arial" w:cs="Arial"/>
        </w:rPr>
        <w:t>ʿ</w:t>
      </w:r>
      <w:r>
        <w:t xml:space="preserve"> is the act of stepping over those lines.</w:t>
      </w:r>
    </w:p>
    <w:p w14:paraId="0CA8329C" w14:textId="77777777" w:rsidR="00B40C28" w:rsidRDefault="00B40C28">
      <w:r>
        <w:t>• In personal relationships, it represents a breach of trust or betrayal of a covenant partner.</w:t>
      </w:r>
    </w:p>
    <w:p w14:paraId="76A13384" w14:textId="77777777" w:rsidR="00B40C28" w:rsidRDefault="00B40C28">
      <w:r>
        <w:t>• In the legal codes of the Torah, the word shifts from a cosmic or national rebellion to an interpersonal civil crime. To take or keep what belongs to a neighbor is to rebel against the social fabric established by God's covenant.</w:t>
      </w:r>
    </w:p>
    <w:p w14:paraId="096D517D" w14:textId="77777777" w:rsidR="00B40C28" w:rsidRDefault="00B40C28"/>
    <w:p w14:paraId="2C1EF329" w14:textId="77777777" w:rsidR="00B40C28" w:rsidRPr="00B40C28" w:rsidRDefault="00B40C28">
      <w:pPr>
        <w:rPr>
          <w:b/>
        </w:rPr>
      </w:pPr>
      <w:r w:rsidRPr="00B40C28">
        <w:rPr>
          <w:b/>
        </w:rPr>
        <w:t>4. Theological Implications</w:t>
      </w:r>
    </w:p>
    <w:p w14:paraId="29801850" w14:textId="77777777" w:rsidR="00B40C28" w:rsidRDefault="00B40C28">
      <w:r>
        <w:t>Theologically, pesha</w:t>
      </w:r>
      <w:r>
        <w:rPr>
          <w:rFonts w:ascii="Arial" w:hAnsi="Arial" w:cs="Arial"/>
        </w:rPr>
        <w:t>ʿ</w:t>
      </w:r>
      <w:r>
        <w:t xml:space="preserve"> demonstrates that sin is never a victimless, private affair. Even when the "trespass" involves physical property (an ox, a donkey, or clothing), it is still classified as a pesha</w:t>
      </w:r>
      <w:r>
        <w:rPr>
          <w:rFonts w:ascii="Arial" w:hAnsi="Arial" w:cs="Arial"/>
        </w:rPr>
        <w:t>ʿ</w:t>
      </w:r>
      <w:r>
        <w:t>. This teaches several critical theological truths:</w:t>
      </w:r>
    </w:p>
    <w:p w14:paraId="27D72857" w14:textId="77777777" w:rsidR="00B40C28" w:rsidRDefault="00B40C28">
      <w:r>
        <w:t>• The Interconnection of Holy and Common: A crime against a neighbor's property is a sin against God. The neighborly covenant is underwritten by Yahweh Himself.</w:t>
      </w:r>
    </w:p>
    <w:p w14:paraId="41608099" w14:textId="77777777" w:rsidR="00B40C28" w:rsidRDefault="00B40C28">
      <w:r>
        <w:t>• The Reality of Depravity: Human beings willfully violate established boundaries for personal gain.</w:t>
      </w:r>
    </w:p>
    <w:p w14:paraId="46FD6E20" w14:textId="77777777" w:rsidR="00B40C28" w:rsidRDefault="00B40C28">
      <w:r>
        <w:t>• The Necessity of Justice: Because a trespass violates God’s order, it cannot simply be overlooked. It requires formal resolution, restitution, and occasionally divine judgment by bringing the matter before God's representatives.</w:t>
      </w:r>
    </w:p>
    <w:p w14:paraId="76C146B6" w14:textId="77777777" w:rsidR="00B40C28" w:rsidRDefault="00B40C28"/>
    <w:p w14:paraId="1B4782A4" w14:textId="77777777" w:rsidR="00B40C28" w:rsidRPr="00B40C28" w:rsidRDefault="00B40C28">
      <w:pPr>
        <w:rPr>
          <w:b/>
        </w:rPr>
      </w:pPr>
      <w:r w:rsidRPr="00B40C28">
        <w:rPr>
          <w:b/>
        </w:rPr>
        <w:t>5. Contextual Nuance in the Passage</w:t>
      </w:r>
    </w:p>
    <w:p w14:paraId="731BFEBC" w14:textId="77777777" w:rsidR="00B40C28" w:rsidRDefault="00B40C28">
      <w:r>
        <w:t>In Exodus 22:9, pesha</w:t>
      </w:r>
      <w:r>
        <w:rPr>
          <w:rFonts w:ascii="Arial" w:hAnsi="Arial" w:cs="Arial"/>
        </w:rPr>
        <w:t>ʿ</w:t>
      </w:r>
      <w:r>
        <w:t xml:space="preserve"> is translated as "trespass" or "property violation." The context is a dispute over lost or entrusted property. If someone is holding another person's property (such as an ox, donkey, sheep, or clothing) and another claims, "This is mine," it becomes a "matter of trespass." </w:t>
      </w:r>
    </w:p>
    <w:p w14:paraId="1F91131E" w14:textId="77777777" w:rsidR="00B40C28" w:rsidRDefault="00B40C28">
      <w:r>
        <w:t>• This is not a violent crime like highway robbery, but a covert breach of trust—withholding what belongs to another or lying about finding a lost item.</w:t>
      </w:r>
    </w:p>
    <w:p w14:paraId="460DC0CC" w14:textId="77777777" w:rsidR="00B40C28" w:rsidRDefault="00B40C28">
      <w:r>
        <w:t>• The law requires both parties to present their case "before the judges" (literally ha-elohim, which can refer to God's representatives/judges or to God Himself via an oath or sanctuary inquiry).</w:t>
      </w:r>
    </w:p>
    <w:p w14:paraId="2DB25E5C" w14:textId="77777777" w:rsidR="00B40C28" w:rsidRDefault="00B40C28">
      <w:r>
        <w:t>• The determination of pesha</w:t>
      </w:r>
      <w:r>
        <w:rPr>
          <w:rFonts w:ascii="Arial" w:hAnsi="Arial" w:cs="Arial"/>
        </w:rPr>
        <w:t>ʿ</w:t>
      </w:r>
      <w:r>
        <w:t xml:space="preserve"> carries a heavy penalty: the guilty party must pay "double" to his neighbor. This punitive restitution is designed to deter dishonest appropriation and restore covenantal balance.</w:t>
      </w:r>
    </w:p>
    <w:p w14:paraId="1AC6BCBF" w14:textId="77777777" w:rsidR="00B40C28" w:rsidRDefault="00B40C28"/>
    <w:p w14:paraId="20BED89A" w14:textId="77777777" w:rsidR="00B40C28" w:rsidRPr="00B40C28" w:rsidRDefault="00B40C28">
      <w:pPr>
        <w:rPr>
          <w:b/>
        </w:rPr>
      </w:pPr>
      <w:r w:rsidRPr="00B40C28">
        <w:rPr>
          <w:b/>
        </w:rPr>
        <w:t>6. Key Uses in Other Verses (NKJV)</w:t>
      </w:r>
    </w:p>
    <w:p w14:paraId="5432E4E2" w14:textId="77777777" w:rsidR="00B40C28" w:rsidRDefault="00B40C28">
      <w:r>
        <w:t>• Genesis 31:36: "Then Jacob was angry and rebuked Laban, and Jacob answered and said to Laban: 'What is my trespass (pesha</w:t>
      </w:r>
      <w:r>
        <w:rPr>
          <w:rFonts w:ascii="Arial" w:hAnsi="Arial" w:cs="Arial"/>
        </w:rPr>
        <w:t>ʿ</w:t>
      </w:r>
      <w:r>
        <w:t>)? What is my sin, that you have so hotly pursued me?'"</w:t>
      </w:r>
    </w:p>
    <w:p w14:paraId="38B87EE4" w14:textId="77777777" w:rsidR="00B40C28" w:rsidRDefault="00B40C28">
      <w:r>
        <w:t>• Genesis 50:17: "'I beg you, please forgive the trespass (pesha</w:t>
      </w:r>
      <w:r>
        <w:rPr>
          <w:rFonts w:ascii="Arial" w:hAnsi="Arial" w:cs="Arial"/>
        </w:rPr>
        <w:t>ʿ</w:t>
      </w:r>
      <w:r>
        <w:t>) of your brothers and their sin; for they did evil to you.' Now please, forgive the trespass (pesha</w:t>
      </w:r>
      <w:r>
        <w:rPr>
          <w:rFonts w:ascii="Arial" w:hAnsi="Arial" w:cs="Arial"/>
        </w:rPr>
        <w:t>ʿ</w:t>
      </w:r>
      <w:r>
        <w:t>) of the servants of the God of your father."</w:t>
      </w:r>
    </w:p>
    <w:p w14:paraId="709B6E80" w14:textId="77777777" w:rsidR="00B40C28" w:rsidRDefault="00B40C28">
      <w:r>
        <w:t>• Exodus 34:7: "...forgiving iniquity and transgression (pesha</w:t>
      </w:r>
      <w:r>
        <w:rPr>
          <w:rFonts w:ascii="Arial" w:hAnsi="Arial" w:cs="Arial"/>
        </w:rPr>
        <w:t>ʿ</w:t>
      </w:r>
      <w:r>
        <w:t>) and sin..."</w:t>
      </w:r>
    </w:p>
    <w:p w14:paraId="793F3B4F" w14:textId="77777777" w:rsidR="00B40C28" w:rsidRDefault="00B40C28">
      <w:r>
        <w:t>• Psalm 32:1: "Blessed is he whose transgression (pesha</w:t>
      </w:r>
      <w:r>
        <w:rPr>
          <w:rFonts w:ascii="Arial" w:hAnsi="Arial" w:cs="Arial"/>
        </w:rPr>
        <w:t>ʿ</w:t>
      </w:r>
      <w:r>
        <w:t>) is forgiven, whose sin is covered."</w:t>
      </w:r>
    </w:p>
    <w:p w14:paraId="31CFD718" w14:textId="77777777" w:rsidR="00B40C28" w:rsidRDefault="00B40C28">
      <w:r>
        <w:t>• Proverbs 17:9: "He who covers a transgression (pesha</w:t>
      </w:r>
      <w:r>
        <w:rPr>
          <w:rFonts w:ascii="Arial" w:hAnsi="Arial" w:cs="Arial"/>
        </w:rPr>
        <w:t>ʿ</w:t>
      </w:r>
      <w:r>
        <w:t>) seeks love, but he who repeats a matter separates friends."</w:t>
      </w:r>
    </w:p>
    <w:p w14:paraId="571242B5" w14:textId="77777777" w:rsidR="00B40C28" w:rsidRDefault="00B40C28"/>
    <w:p w14:paraId="7FCB4793" w14:textId="77777777" w:rsidR="00B40C28" w:rsidRPr="00B40C28" w:rsidRDefault="00B40C28">
      <w:pPr>
        <w:rPr>
          <w:b/>
        </w:rPr>
      </w:pPr>
      <w:r w:rsidRPr="00B40C28">
        <w:rPr>
          <w:b/>
        </w:rPr>
        <w:t>7. Other Relevant Insights</w:t>
      </w:r>
    </w:p>
    <w:p w14:paraId="3B7032D1" w14:textId="77777777" w:rsidR="00B40C28" w:rsidRDefault="00B40C28">
      <w:r>
        <w:t>• The Septuagint (LXX) Translation: The Greek translators of the Septuagint translated pesha</w:t>
      </w:r>
      <w:r>
        <w:rPr>
          <w:rFonts w:ascii="Arial" w:hAnsi="Arial" w:cs="Arial"/>
        </w:rPr>
        <w:t>ʿ</w:t>
      </w:r>
      <w:r>
        <w:t xml:space="preserve"> in Exodus 22:9 using the term adik</w:t>
      </w:r>
      <w:r>
        <w:rPr>
          <w:rFonts w:ascii="Aptos" w:hAnsi="Aptos" w:cs="Aptos"/>
        </w:rPr>
        <w:t>ē</w:t>
      </w:r>
      <w:r>
        <w:t>ma (unrighteousness, wrongdoing, injury, crime). This underscores that the translators understood the Hebrew word here to mean a legal and moral injury inflicted on a neighbor, rather than merely an administrative error.</w:t>
      </w:r>
    </w:p>
    <w:p w14:paraId="3E81BC3A" w14:textId="77777777" w:rsidR="00B40C28" w:rsidRDefault="00B40C28">
      <w:r>
        <w:t>• Double Restitution: Under Mosaic law, the penalty for pesha</w:t>
      </w:r>
      <w:r>
        <w:rPr>
          <w:rFonts w:ascii="Arial" w:hAnsi="Arial" w:cs="Arial"/>
        </w:rPr>
        <w:t>ʿ</w:t>
      </w:r>
      <w:r>
        <w:t xml:space="preserve"> in this context is double (shnayim) payment. This contrasts with voluntary confession of a trespass (Leviticus 6:1-5), which required restoring the principal plus only one-fifth (twenty percent) and a guilt offering. This difference shows that denying a trespass and forcing a legal or divine trial carries a much higher penalty when guilt is proven.</w:t>
      </w:r>
    </w:p>
    <w:p w14:paraId="421C51DB" w14:textId="77777777" w:rsidR="00B40C28" w:rsidRDefault="00B40C28"/>
    <w:p w14:paraId="7E77713E" w14:textId="77777777" w:rsidR="00B40C28" w:rsidRPr="00B40C28" w:rsidRDefault="00B40C28">
      <w:pPr>
        <w:rPr>
          <w:b/>
        </w:rPr>
      </w:pPr>
      <w:r w:rsidRPr="00B40C28">
        <w:rPr>
          <w:b/>
        </w:rPr>
        <w:t>8. References</w:t>
      </w:r>
    </w:p>
    <w:p w14:paraId="0C6675D1" w14:textId="77777777" w:rsidR="00B40C28" w:rsidRDefault="00B40C28">
      <w:r>
        <w:t>• Brown, Francis, S.R. Driver, and Charles A. Briggs. The Brown-Driver-Briggs Hebrew and English Lexicon.</w:t>
      </w:r>
    </w:p>
    <w:p w14:paraId="780675F4" w14:textId="77777777" w:rsidR="00B40C28" w:rsidRDefault="00B40C28">
      <w:r>
        <w:t>• Harris, R. Laird, Gleason L. Archer Jr., and Bruce K. Waltke. Theological Wordbook of the Old Testament.</w:t>
      </w:r>
    </w:p>
    <w:p w14:paraId="24859745" w14:textId="77777777" w:rsidR="00B40C28" w:rsidRDefault="00B40C28">
      <w:r>
        <w:t>• Koehler, Ludwig, and Walter Baumgartner. The Hebrew and Aramaic Lexicon of the Old Testament.</w:t>
      </w:r>
    </w:p>
    <w:p w14:paraId="15A574AC" w14:textId="3408EE4F" w:rsidR="004C5552" w:rsidRDefault="00B40C28">
      <w:r>
        <w:t>• VanGemeren, Willem A., ed. New International Dictionary of Old Testament Theology and Exegesis.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2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40C28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8A4F"/>
  <w15:chartTrackingRefBased/>
  <w15:docId w15:val="{0A6398C4-C085-49D7-929B-B269ACA3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2026-08-14T10:06:00Z</dcterms:created>
  <dcterms:modified xsi:type="dcterms:W3CDTF">2026-08-14T10:06:00Z</dcterms:modified>
</cp:coreProperties>
</file>