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FBB6" w14:textId="77777777" w:rsidR="00421B5A" w:rsidRPr="00421B5A" w:rsidRDefault="00421B5A">
      <w:pPr>
        <w:rPr>
          <w:b/>
        </w:rPr>
      </w:pPr>
      <w:r w:rsidRPr="00421B5A">
        <w:rPr>
          <w:b/>
        </w:rPr>
        <w:t>VAINLY - ( eikē , Strong's G1500 )</w:t>
      </w:r>
    </w:p>
    <w:p w14:paraId="412D4105" w14:textId="77777777" w:rsidR="00421B5A" w:rsidRDefault="00421B5A">
      <w:r w:rsidRPr="00421B5A">
        <w:rPr>
          <w:b/>
        </w:rPr>
        <w:t>Summary:</w:t>
      </w:r>
    </w:p>
    <w:p w14:paraId="41850CB2" w14:textId="77777777" w:rsidR="00421B5A" w:rsidRDefault="00421B5A">
      <w:r>
        <w:t>The adverb eikē describes an action done without cause, without proper reason, to no purpose, or in vain. In Colossians 2:18, it exposes the hollow, groundless pride of false teachers who boasted in mystical visions and ascetic practices. While they claimed deep spiritual insight, their swelling pride was entirely without basis, driven not by divine revelation but by their own unregenerate, fleshly minds.</w:t>
      </w:r>
    </w:p>
    <w:p w14:paraId="75F4018C" w14:textId="77777777" w:rsidR="00421B5A" w:rsidRDefault="00421B5A"/>
    <w:p w14:paraId="7EE4B30C" w14:textId="77777777" w:rsidR="00421B5A" w:rsidRDefault="00421B5A">
      <w:r w:rsidRPr="00421B5A">
        <w:rPr>
          <w:b/>
        </w:rPr>
        <w:t>Full Study:</w:t>
      </w:r>
    </w:p>
    <w:p w14:paraId="25CD4C4E" w14:textId="77777777" w:rsidR="00421B5A" w:rsidRDefault="00421B5A"/>
    <w:p w14:paraId="06683055" w14:textId="77777777" w:rsidR="00421B5A" w:rsidRPr="00421B5A" w:rsidRDefault="00421B5A">
      <w:pPr>
        <w:rPr>
          <w:b/>
        </w:rPr>
      </w:pPr>
      <w:r w:rsidRPr="00421B5A">
        <w:rPr>
          <w:b/>
        </w:rPr>
        <w:t>1. Word Picture / Background</w:t>
      </w:r>
    </w:p>
    <w:p w14:paraId="478BAE36" w14:textId="77777777" w:rsidR="00421B5A" w:rsidRDefault="00421B5A">
      <w:r>
        <w:t>• eikē carries the historical and classical sense of doing something randomly, thoughtlessly, or without a deliberate plan. It evokes the image of a marksman shooting arrows into the dark without a target, or a traveler wandering aimlessly without a destination. The action has no solid foundation, produces no lasting result, and lacks any valid justification.</w:t>
      </w:r>
    </w:p>
    <w:p w14:paraId="290F42CB" w14:textId="77777777" w:rsidR="00421B5A" w:rsidRDefault="00421B5A"/>
    <w:p w14:paraId="226FAA74" w14:textId="77777777" w:rsidR="00421B5A" w:rsidRPr="00421B5A" w:rsidRDefault="00421B5A">
      <w:pPr>
        <w:rPr>
          <w:b/>
        </w:rPr>
      </w:pPr>
      <w:r w:rsidRPr="00421B5A">
        <w:rPr>
          <w:b/>
        </w:rPr>
        <w:t>2. Meaning / Lexical Definition</w:t>
      </w:r>
    </w:p>
    <w:p w14:paraId="40218EBF" w14:textId="77777777" w:rsidR="00421B5A" w:rsidRDefault="00421B5A">
      <w:r>
        <w:t>• eikē is an adverb of manner meaning "without cause," "without reason," or "for nothing."</w:t>
      </w:r>
    </w:p>
    <w:p w14:paraId="4C08BD4E" w14:textId="77777777" w:rsidR="00421B5A" w:rsidRDefault="00421B5A">
      <w:r>
        <w:t>• It defines an attitude or action that has no basis in reality or truth.</w:t>
      </w:r>
    </w:p>
    <w:p w14:paraId="3F2FEA6B" w14:textId="77777777" w:rsidR="00421B5A" w:rsidRDefault="00421B5A">
      <w:r>
        <w:t>• It can also mean "in vain" or "to no purpose," referring to effort expended that yields no beneficial or lasting result.</w:t>
      </w:r>
    </w:p>
    <w:p w14:paraId="51286510" w14:textId="77777777" w:rsidR="00421B5A" w:rsidRDefault="00421B5A"/>
    <w:p w14:paraId="1BA22DB4" w14:textId="77777777" w:rsidR="00421B5A" w:rsidRPr="00421B5A" w:rsidRDefault="00421B5A">
      <w:pPr>
        <w:rPr>
          <w:b/>
        </w:rPr>
      </w:pPr>
      <w:r w:rsidRPr="00421B5A">
        <w:rPr>
          <w:b/>
        </w:rPr>
        <w:t>3. Usage and Word Pictures</w:t>
      </w:r>
    </w:p>
    <w:p w14:paraId="5BDEF0A1" w14:textId="77777777" w:rsidR="00421B5A" w:rsidRDefault="00421B5A">
      <w:r>
        <w:t>In the New Testament, eikē is used in two primary ways:</w:t>
      </w:r>
    </w:p>
    <w:p w14:paraId="03F8D860" w14:textId="77777777" w:rsidR="00421B5A" w:rsidRDefault="00421B5A">
      <w:r>
        <w:t>• Without cause or reason: Describing anger that is groundless (Matthew 5:22) or pride that is completely unjustified (Colossians 2:18).</w:t>
      </w:r>
    </w:p>
    <w:p w14:paraId="0F17883B" w14:textId="77777777" w:rsidR="00421B5A" w:rsidRDefault="00421B5A">
      <w:r>
        <w:t>• In vain or to no purpose: Describing faith or labor that fails to reach its intended, saving goal because it is based on a false premise (1 Corinthians 15:2; Galatians 3:4; 4:11).</w:t>
      </w:r>
    </w:p>
    <w:p w14:paraId="18E91E8C" w14:textId="77777777" w:rsidR="00421B5A" w:rsidRDefault="00421B5A">
      <w:r>
        <w:t>• Combined with physioō ("to puff up," like a pair of bellows), the word picture in Colossians 2:18 is of a balloon inflating itself with nothing but hot air. There is no substance inside—only empty, groundless self-conceit.</w:t>
      </w:r>
    </w:p>
    <w:p w14:paraId="019221D7" w14:textId="77777777" w:rsidR="00421B5A" w:rsidRDefault="00421B5A"/>
    <w:p w14:paraId="64BCB34A" w14:textId="77777777" w:rsidR="00421B5A" w:rsidRPr="00421B5A" w:rsidRDefault="00421B5A">
      <w:pPr>
        <w:rPr>
          <w:b/>
        </w:rPr>
      </w:pPr>
      <w:r w:rsidRPr="00421B5A">
        <w:rPr>
          <w:b/>
        </w:rPr>
        <w:t>4. Theological Implications</w:t>
      </w:r>
    </w:p>
    <w:p w14:paraId="014FE343" w14:textId="77777777" w:rsidR="00421B5A" w:rsidRDefault="00421B5A">
      <w:r>
        <w:t xml:space="preserve">The word exposes the self-deception of legalistic, ascetic, and mystical religious systems. Humanity is prone to manufacturing complex spiritual hierarchies and demanding disciplines to feel close to God. </w:t>
      </w:r>
    </w:p>
    <w:p w14:paraId="298327FB" w14:textId="77777777" w:rsidR="00421B5A" w:rsidRDefault="00421B5A">
      <w:r>
        <w:t>Theologically, eikē reveals that any spiritual boasting apart from Christ is groundless. True spiritual growth is anchored in Christ, the Head (Colossians 2:19), whereas the pride of the false teachers is entirely detached from reality. It shows that human "wisdom" and mystical experiences, when separated from the gospel, are spiritually worthless and intellectually bankrupt.</w:t>
      </w:r>
    </w:p>
    <w:p w14:paraId="7DB4FEA7" w14:textId="77777777" w:rsidR="00421B5A" w:rsidRDefault="00421B5A"/>
    <w:p w14:paraId="6F5911CA" w14:textId="77777777" w:rsidR="00421B5A" w:rsidRPr="00421B5A" w:rsidRDefault="00421B5A">
      <w:pPr>
        <w:rPr>
          <w:b/>
        </w:rPr>
      </w:pPr>
      <w:r w:rsidRPr="00421B5A">
        <w:rPr>
          <w:b/>
        </w:rPr>
        <w:t>5. Contextual Nuance in the Passage</w:t>
      </w:r>
    </w:p>
    <w:p w14:paraId="40F6CBB0" w14:textId="77777777" w:rsidR="00421B5A" w:rsidRDefault="00421B5A">
      <w:r>
        <w:t xml:space="preserve">In Colossians 2:18, Paul warns the church against false teachers who promote "false humility and worship of angels" and boast of "intruding into those things which he has not seen." </w:t>
      </w:r>
    </w:p>
    <w:p w14:paraId="065AE56D" w14:textId="77777777" w:rsidR="00421B5A" w:rsidRDefault="00421B5A">
      <w:r>
        <w:t>By modifying "puffed up" with eikē, Paul strips these elite mystics of their spiritual authority. They presented themselves as deeply spiritual, but Paul diagnoses their condition as being "without cause" puffed up by their "fleshly mind." The contrast is stark: they claim to have seen heavenly mysteries, but their pride is actually rooted in their unspiritual, fallen human nature (sarx), making their self-exaltation completely baseless.</w:t>
      </w:r>
    </w:p>
    <w:p w14:paraId="39B6A1AD" w14:textId="77777777" w:rsidR="00421B5A" w:rsidRDefault="00421B5A"/>
    <w:p w14:paraId="7BD76025" w14:textId="77777777" w:rsidR="00421B5A" w:rsidRPr="00421B5A" w:rsidRDefault="00421B5A">
      <w:pPr>
        <w:rPr>
          <w:b/>
        </w:rPr>
      </w:pPr>
      <w:r w:rsidRPr="00421B5A">
        <w:rPr>
          <w:b/>
        </w:rPr>
        <w:t>6. Key Uses in Other Verses (NKJV)</w:t>
      </w:r>
    </w:p>
    <w:p w14:paraId="0CD80936" w14:textId="77777777" w:rsidR="00421B5A" w:rsidRDefault="00421B5A">
      <w:r>
        <w:t>• Matthew 5:22 - "But I say to you that whoever is angry with his brother without a cause shall be in danger of the judgment."</w:t>
      </w:r>
    </w:p>
    <w:p w14:paraId="67B15886" w14:textId="77777777" w:rsidR="00421B5A" w:rsidRDefault="00421B5A">
      <w:r>
        <w:t>• Romans 13:4 - "...for he does not bear the sword in vain; for he is God’s minister..."</w:t>
      </w:r>
    </w:p>
    <w:p w14:paraId="5B61B9D0" w14:textId="77777777" w:rsidR="00421B5A" w:rsidRDefault="00421B5A">
      <w:r>
        <w:t>• 1 Corinthians 15:2 - "...by which also you are saved, if you hold fast that word which I preached to you—unless you believed in vain."</w:t>
      </w:r>
    </w:p>
    <w:p w14:paraId="707A83D4" w14:textId="77777777" w:rsidR="00421B5A" w:rsidRDefault="00421B5A">
      <w:r>
        <w:t>• Galatians 3:4 - "Have you suffered so many things in vain?—if indeed it was in vain."</w:t>
      </w:r>
    </w:p>
    <w:p w14:paraId="374B9333" w14:textId="77777777" w:rsidR="00421B5A" w:rsidRDefault="00421B5A">
      <w:r>
        <w:t>• Galatians 4:11 - "I am afraid for you, lest I have labored for you in vain."</w:t>
      </w:r>
    </w:p>
    <w:p w14:paraId="5FFE4EBB" w14:textId="77777777" w:rsidR="00421B5A" w:rsidRDefault="00421B5A"/>
    <w:p w14:paraId="5DDF9640" w14:textId="77777777" w:rsidR="00421B5A" w:rsidRPr="00421B5A" w:rsidRDefault="00421B5A">
      <w:pPr>
        <w:rPr>
          <w:b/>
        </w:rPr>
      </w:pPr>
      <w:r w:rsidRPr="00421B5A">
        <w:rPr>
          <w:b/>
        </w:rPr>
        <w:t>7. Other Relevant Insights</w:t>
      </w:r>
    </w:p>
    <w:p w14:paraId="26F3B032" w14:textId="77777777" w:rsidR="00421B5A" w:rsidRDefault="00421B5A">
      <w:r>
        <w:t>The use of eikē serves as a pastoral warning against the allure of subjective spiritual experiences. When believers seek spiritual validation in extra-biblical revelations, visions, or legalistic performance, they risk falling into the same trap of being "vainly puffed up." It highlights the self-inflating nature of the flesh. The fleshly mind (nous tēs sarkos) is highly skilled at taking religious practices and turning them into fuel for groundless pride.</w:t>
      </w:r>
    </w:p>
    <w:p w14:paraId="4278DA8C" w14:textId="77777777" w:rsidR="00421B5A" w:rsidRDefault="00421B5A"/>
    <w:p w14:paraId="0BD011ED" w14:textId="77777777" w:rsidR="00421B5A" w:rsidRPr="00421B5A" w:rsidRDefault="00421B5A">
      <w:pPr>
        <w:rPr>
          <w:b/>
        </w:rPr>
      </w:pPr>
      <w:r w:rsidRPr="00421B5A">
        <w:rPr>
          <w:b/>
        </w:rPr>
        <w:t>8. References</w:t>
      </w:r>
    </w:p>
    <w:p w14:paraId="37B51650" w14:textId="77777777" w:rsidR="00421B5A" w:rsidRDefault="00421B5A">
      <w:r>
        <w:t>• BDAG Greek-English Lexicon of the New Testament and Other Early Christian Literature</w:t>
      </w:r>
    </w:p>
    <w:p w14:paraId="7BDE2E28" w14:textId="77777777" w:rsidR="00421B5A" w:rsidRDefault="00421B5A">
      <w:r>
        <w:t>• Theological Dictionary of the New Testament</w:t>
      </w:r>
    </w:p>
    <w:p w14:paraId="5B2904B4" w14:textId="77777777" w:rsidR="00421B5A" w:rsidRDefault="00421B5A">
      <w:r>
        <w:t>• Thayer's Greek-English Lexicon of the New Testament</w:t>
      </w:r>
    </w:p>
    <w:p w14:paraId="6237597E" w14:textId="77777777" w:rsidR="00421B5A" w:rsidRDefault="00421B5A">
      <w:r>
        <w:t>• Complete Word Study Dictionary: New Testament by Spiros Zodhiates</w:t>
      </w:r>
    </w:p>
    <w:p w14:paraId="11A06642" w14:textId="00712380" w:rsidR="004C5552" w:rsidRDefault="00421B5A">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B5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21B5A"/>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A9952"/>
  <w15:chartTrackingRefBased/>
  <w15:docId w15:val="{AE448224-29FA-49EA-A091-1A1215489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1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1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B5A"/>
    <w:rPr>
      <w:rFonts w:eastAsiaTheme="majorEastAsia" w:cstheme="majorBidi"/>
      <w:color w:val="272727" w:themeColor="text1" w:themeTint="D8"/>
    </w:rPr>
  </w:style>
  <w:style w:type="paragraph" w:styleId="Title">
    <w:name w:val="Title"/>
    <w:basedOn w:val="Normal"/>
    <w:next w:val="Normal"/>
    <w:link w:val="TitleChar"/>
    <w:uiPriority w:val="10"/>
    <w:qFormat/>
    <w:rsid w:val="00421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B5A"/>
    <w:pPr>
      <w:spacing w:before="160"/>
      <w:jc w:val="center"/>
    </w:pPr>
    <w:rPr>
      <w:i/>
      <w:iCs/>
      <w:color w:val="404040" w:themeColor="text1" w:themeTint="BF"/>
    </w:rPr>
  </w:style>
  <w:style w:type="character" w:customStyle="1" w:styleId="QuoteChar">
    <w:name w:val="Quote Char"/>
    <w:basedOn w:val="DefaultParagraphFont"/>
    <w:link w:val="Quote"/>
    <w:uiPriority w:val="29"/>
    <w:rsid w:val="00421B5A"/>
    <w:rPr>
      <w:i/>
      <w:iCs/>
      <w:color w:val="404040" w:themeColor="text1" w:themeTint="BF"/>
    </w:rPr>
  </w:style>
  <w:style w:type="paragraph" w:styleId="ListParagraph">
    <w:name w:val="List Paragraph"/>
    <w:basedOn w:val="Normal"/>
    <w:uiPriority w:val="34"/>
    <w:qFormat/>
    <w:rsid w:val="00421B5A"/>
    <w:pPr>
      <w:ind w:left="720"/>
      <w:contextualSpacing/>
    </w:pPr>
  </w:style>
  <w:style w:type="character" w:styleId="IntenseEmphasis">
    <w:name w:val="Intense Emphasis"/>
    <w:basedOn w:val="DefaultParagraphFont"/>
    <w:uiPriority w:val="21"/>
    <w:qFormat/>
    <w:rsid w:val="00421B5A"/>
    <w:rPr>
      <w:i/>
      <w:iCs/>
      <w:color w:val="2E74B5" w:themeColor="accent1" w:themeShade="BF"/>
    </w:rPr>
  </w:style>
  <w:style w:type="paragraph" w:styleId="IntenseQuote">
    <w:name w:val="Intense Quote"/>
    <w:basedOn w:val="Normal"/>
    <w:next w:val="Normal"/>
    <w:link w:val="IntenseQuoteChar"/>
    <w:uiPriority w:val="30"/>
    <w:qFormat/>
    <w:rsid w:val="00421B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1B5A"/>
    <w:rPr>
      <w:i/>
      <w:iCs/>
      <w:color w:val="2E74B5" w:themeColor="accent1" w:themeShade="BF"/>
    </w:rPr>
  </w:style>
  <w:style w:type="character" w:styleId="IntenseReference">
    <w:name w:val="Intense Reference"/>
    <w:basedOn w:val="DefaultParagraphFont"/>
    <w:uiPriority w:val="32"/>
    <w:qFormat/>
    <w:rsid w:val="00421B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718</Words>
  <Characters>3734</Characters>
  <Application>Microsoft Office Word</Application>
  <DocSecurity>0</DocSecurity>
  <Lines>71</Lines>
  <Paragraphs>39</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