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1931" w14:textId="7593EEA3" w:rsidR="004C5552" w:rsidRPr="00685CC8" w:rsidRDefault="00685CC8">
      <w:pPr>
        <w:rPr>
          <w:b/>
        </w:rPr>
      </w:pPr>
      <w:r w:rsidRPr="00685CC8">
        <w:rPr>
          <w:b/>
        </w:rPr>
        <w:t>[INCONSISTENCY DETECTED: The supplied NKJV word 'fellow' does not match Strong's G4904 (</w:t>
      </w:r>
      <w:proofErr w:type="spellStart"/>
      <w:r w:rsidRPr="00685CC8">
        <w:rPr>
          <w:b/>
        </w:rPr>
        <w:t>synergos</w:t>
      </w:r>
      <w:proofErr w:type="spellEnd"/>
      <w:r w:rsidRPr="00685CC8">
        <w:rPr>
          <w:b/>
        </w:rPr>
        <w:t>) in Colossians 4:11, where the NKJV translates the Greek word as "fellow workers."]</w:t>
      </w:r>
    </w:p>
    <w:sectPr w:rsidR="004C5552" w:rsidRPr="00685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C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85CC8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D40D8"/>
  <w15:chartTrackingRefBased/>
  <w15:docId w15:val="{F8266AD5-997E-4642-9382-45225F9C8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C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C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C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C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152</Characters>
  <Application>Microsoft Office Word</Application>
  <DocSecurity>0</DocSecurity>
  <Lines>2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2026-08-13T01:05:00Z</dcterms:created>
  <dcterms:modified xsi:type="dcterms:W3CDTF">2026-08-13T01:05:00Z</dcterms:modified>
</cp:coreProperties>
</file>