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7B17" w14:textId="77777777" w:rsidR="00320641" w:rsidRPr="00320641" w:rsidRDefault="00320641">
      <w:pPr>
        <w:rPr>
          <w:b/>
        </w:rPr>
      </w:pPr>
      <w:r w:rsidRPr="00320641">
        <w:rPr>
          <w:b/>
        </w:rPr>
        <w:t>MIGHTY - ( ischys , Strong's G2479 )</w:t>
      </w:r>
    </w:p>
    <w:p w14:paraId="4D27B08E" w14:textId="77777777" w:rsidR="00320641" w:rsidRDefault="00320641">
      <w:r w:rsidRPr="00320641">
        <w:rPr>
          <w:b/>
        </w:rPr>
        <w:t>Summary:</w:t>
      </w:r>
    </w:p>
    <w:p w14:paraId="33FF6C1D" w14:textId="77777777" w:rsidR="00320641" w:rsidRDefault="00320641">
      <w:r>
        <w:t>The Greek word ischys (G2479), translated as "mighty" in the phrase "mighty power" in Ephesians 1:19, refers to inherent strength, force, or capability. It represents the underlying reservoir of power possessed by an individual. In Ephesians 1:19, Paul piles up several Greek words for power to describe the incomparable strength God unleashed when He raised Jesus Christ from the dead. By using ischys, Paul highlights that the power at work in believers is rooted in God's own inexhaustible, inherent capacity.</w:t>
      </w:r>
    </w:p>
    <w:p w14:paraId="75288BE9" w14:textId="77777777" w:rsidR="00320641" w:rsidRDefault="00320641"/>
    <w:p w14:paraId="37108F3D" w14:textId="77777777" w:rsidR="00320641" w:rsidRDefault="00320641">
      <w:r w:rsidRPr="00320641">
        <w:rPr>
          <w:b/>
        </w:rPr>
        <w:t>Full Study:</w:t>
      </w:r>
    </w:p>
    <w:p w14:paraId="596E9FE8" w14:textId="77777777" w:rsidR="00320641" w:rsidRDefault="00320641"/>
    <w:p w14:paraId="147C6C7E" w14:textId="77777777" w:rsidR="00320641" w:rsidRPr="00320641" w:rsidRDefault="00320641">
      <w:pPr>
        <w:rPr>
          <w:b/>
        </w:rPr>
      </w:pPr>
      <w:r w:rsidRPr="00320641">
        <w:rPr>
          <w:b/>
        </w:rPr>
        <w:t>1. Word Picture / Background</w:t>
      </w:r>
    </w:p>
    <w:p w14:paraId="3600A98D" w14:textId="77777777" w:rsidR="00320641" w:rsidRDefault="00320641">
      <w:r>
        <w:t>• Etymologically, ischys is linked to the verb echo, meaning "to have" or "to hold." It describes the physical, mental, or spiritual strength that a person possesses, holds, or has at their disposal. It represents the structural soundness, vigor, and deep reservoir of energy residing within an entity.</w:t>
      </w:r>
    </w:p>
    <w:p w14:paraId="168ABB80" w14:textId="77777777" w:rsidR="00320641" w:rsidRDefault="00320641">
      <w:r>
        <w:t>• In ancient Greek culture, the word was often used of physical prowess, athletic stamina, and the raw capacity of military forces. Unlike active power, which is power in motion, ischys is power in possession. It is the solid, foundational force that makes active power possible.</w:t>
      </w:r>
    </w:p>
    <w:p w14:paraId="5403A5AF" w14:textId="77777777" w:rsidR="00320641" w:rsidRDefault="00320641"/>
    <w:p w14:paraId="077DABCE" w14:textId="77777777" w:rsidR="00320641" w:rsidRPr="00320641" w:rsidRDefault="00320641">
      <w:pPr>
        <w:rPr>
          <w:b/>
        </w:rPr>
      </w:pPr>
      <w:r w:rsidRPr="00320641">
        <w:rPr>
          <w:b/>
        </w:rPr>
        <w:t>2. Meaning / Lexical Definition</w:t>
      </w:r>
    </w:p>
    <w:p w14:paraId="773F00E7" w14:textId="77777777" w:rsidR="00320641" w:rsidRDefault="00320641">
      <w:r>
        <w:t>• ischys is defined as inherent strength, capability, force, or power. It refers to the power that someone actually has by nature or endowment.</w:t>
      </w:r>
    </w:p>
    <w:p w14:paraId="62F415FE" w14:textId="77777777" w:rsidR="00320641" w:rsidRDefault="00320641">
      <w:r>
        <w:t>• New Testament writers use four distinct Greek words for "power" to capture different aspects of the concept. Understanding the differences clarifies the specific nuance of ischys:</w:t>
      </w:r>
    </w:p>
    <w:p w14:paraId="2073AF88" w14:textId="77777777" w:rsidR="00320641" w:rsidRDefault="00320641">
      <w:r>
        <w:t>• dynamis: Inherent ability, potential power, or the capacity to perform miracles.</w:t>
      </w:r>
    </w:p>
    <w:p w14:paraId="53A55599" w14:textId="77777777" w:rsidR="00320641" w:rsidRDefault="00320641">
      <w:r>
        <w:t>• energeia: Operational, active power; power at work.</w:t>
      </w:r>
    </w:p>
    <w:p w14:paraId="72309B1F" w14:textId="77777777" w:rsidR="00320641" w:rsidRDefault="00320641">
      <w:r>
        <w:t>• kratos: Ruling power, dominion, or sovereign authority.</w:t>
      </w:r>
    </w:p>
    <w:p w14:paraId="3C2EF35E" w14:textId="77777777" w:rsidR="00320641" w:rsidRDefault="00320641">
      <w:r>
        <w:t>• ischys: Inherent, possessed strength or moral power that acts as the source for other expressions of power.</w:t>
      </w:r>
    </w:p>
    <w:p w14:paraId="273E41AD" w14:textId="77777777" w:rsidR="00320641" w:rsidRDefault="00320641"/>
    <w:p w14:paraId="7A68D7AE" w14:textId="77777777" w:rsidR="00320641" w:rsidRPr="00320641" w:rsidRDefault="00320641">
      <w:pPr>
        <w:rPr>
          <w:b/>
        </w:rPr>
      </w:pPr>
      <w:r w:rsidRPr="00320641">
        <w:rPr>
          <w:b/>
        </w:rPr>
        <w:t>3. Usage and Word Pictures</w:t>
      </w:r>
    </w:p>
    <w:p w14:paraId="609C26F1" w14:textId="77777777" w:rsidR="00320641" w:rsidRDefault="00320641">
      <w:r>
        <w:t>• In the Septuagint, ischys translates Hebrew terms like koach and oz, frequently describing God’s infinite might in creation and deliverance, as well as the physical strength given to figures like Samson.</w:t>
      </w:r>
    </w:p>
    <w:p w14:paraId="6B8F7A9B" w14:textId="77777777" w:rsidR="00320641" w:rsidRDefault="00320641">
      <w:r>
        <w:t>• A helpful modern word picture for ischys is a massive hydroelectric dam. The water held behind the dam represents the reserve capacity and sheer weight (ischys). The structure controlling the flow represents dominion (kratos). The capacity of the generators to produce electricity represents the potential (dynamis). The electricity flowing through the power lines to light up a city represents active, operational working (energeia). ischys is the deep, silent reservoir of strength from which all active power flows.</w:t>
      </w:r>
    </w:p>
    <w:p w14:paraId="3D735CC9" w14:textId="77777777" w:rsidR="00320641" w:rsidRDefault="00320641"/>
    <w:p w14:paraId="6B1306D4" w14:textId="77777777" w:rsidR="00320641" w:rsidRPr="00320641" w:rsidRDefault="00320641">
      <w:pPr>
        <w:rPr>
          <w:b/>
        </w:rPr>
      </w:pPr>
      <w:r w:rsidRPr="00320641">
        <w:rPr>
          <w:b/>
        </w:rPr>
        <w:t>4. Theological Implications</w:t>
      </w:r>
    </w:p>
    <w:p w14:paraId="376D37A9" w14:textId="77777777" w:rsidR="00320641" w:rsidRDefault="00320641">
      <w:r>
        <w:t>• God is the sole source of unlimited ischys. His inherent strength is immutable, inexhaustible, and absolute.</w:t>
      </w:r>
    </w:p>
    <w:p w14:paraId="1CEF0D32" w14:textId="77777777" w:rsidR="00320641" w:rsidRDefault="00320641">
      <w:r>
        <w:t>• Because human strength is frail and limited, believers must rely entirely on God's ischys. Spiritual vitality and endurance do not come from human effort but from being plugged into the divine reservoir.</w:t>
      </w:r>
    </w:p>
    <w:p w14:paraId="4272D821" w14:textId="77777777" w:rsidR="00320641" w:rsidRDefault="00320641">
      <w:r>
        <w:t>• When believers are called to stand against spiritual forces, they are commanded to draw from this divine source. God makes His own inherent strength available to sustain, protect, and empower His people.</w:t>
      </w:r>
    </w:p>
    <w:p w14:paraId="2FCE0BB1" w14:textId="77777777" w:rsidR="00320641" w:rsidRDefault="00320641"/>
    <w:p w14:paraId="2C017FB3" w14:textId="77777777" w:rsidR="00320641" w:rsidRPr="00320641" w:rsidRDefault="00320641">
      <w:pPr>
        <w:rPr>
          <w:b/>
        </w:rPr>
      </w:pPr>
      <w:r w:rsidRPr="00320641">
        <w:rPr>
          <w:b/>
        </w:rPr>
        <w:t>5. Contextual Nuance in the Passage</w:t>
      </w:r>
    </w:p>
    <w:p w14:paraId="7495C41D" w14:textId="77777777" w:rsidR="00320641" w:rsidRDefault="00320641">
      <w:r>
        <w:t>• In Ephesians 1:19, Paul describes the incredible power available to believers by accumulating four distinct words for power: dynamis, energeia, kratos, and ischus.</w:t>
      </w:r>
    </w:p>
    <w:p w14:paraId="50E204E5" w14:textId="77777777" w:rsidR="00320641" w:rsidRDefault="00320641">
      <w:r>
        <w:t>• In the phrase "according to the working [energeia] of His mighty [ischus] power [kratos]," Paul combines these terms to show that the resurrection of Christ was a supreme demonstration of God's total resources.</w:t>
      </w:r>
    </w:p>
    <w:p w14:paraId="1F1A7E52" w14:textId="77777777" w:rsidR="00320641" w:rsidRDefault="00320641">
      <w:r>
        <w:t>• Here, ischys represents the ultimate source of this power—the raw, inherent strength of God Himself. This inherent strength is exercised through His sovereign dominion (kratos) and put into active, history-shaping operation (energeia) to raise Jesus from the dead and seat Him at the Father's right hand. For the believer, this means the very same reservoir of divine strength that conquered death is currently at work in our lives.</w:t>
      </w:r>
    </w:p>
    <w:p w14:paraId="2A4BC2AC" w14:textId="77777777" w:rsidR="00320641" w:rsidRDefault="00320641"/>
    <w:p w14:paraId="12FEB1B4" w14:textId="77777777" w:rsidR="00320641" w:rsidRPr="00320641" w:rsidRDefault="00320641">
      <w:pPr>
        <w:rPr>
          <w:b/>
        </w:rPr>
      </w:pPr>
      <w:r w:rsidRPr="00320641">
        <w:rPr>
          <w:b/>
        </w:rPr>
        <w:t>6. Key Uses in Other Verses (NKJV)</w:t>
      </w:r>
    </w:p>
    <w:p w14:paraId="7CB6DB38" w14:textId="77777777" w:rsidR="00320641" w:rsidRDefault="00320641">
      <w:r>
        <w:t>• Mark 12:30: "And you shall love the LORD your God with all your heart, with all your soul, with all your mind, and with all your strength."</w:t>
      </w:r>
    </w:p>
    <w:p w14:paraId="6D56A6BE" w14:textId="77777777" w:rsidR="00320641" w:rsidRDefault="00320641">
      <w:r>
        <w:t>• Ephesians 6:10: "Finally, my brethren, be strong in the Lord and in the power of His might."</w:t>
      </w:r>
    </w:p>
    <w:p w14:paraId="16320555" w14:textId="77777777" w:rsidR="00320641" w:rsidRDefault="00320641">
      <w:r>
        <w:t>• 2 Thessalonians 1:9: "These shall be punished with everlasting destruction from the presence of the Lord and from the glory of His power."</w:t>
      </w:r>
    </w:p>
    <w:p w14:paraId="4EEC5D5F" w14:textId="77777777" w:rsidR="00320641" w:rsidRDefault="00320641">
      <w:r>
        <w:t>• 1 Peter 4:11: "If anyone ministers, let him do it as with the ability which God supplies, that in all things God may be glorified through Jesus Christ..."</w:t>
      </w:r>
    </w:p>
    <w:p w14:paraId="52796821" w14:textId="77777777" w:rsidR="00320641" w:rsidRDefault="00320641"/>
    <w:p w14:paraId="5C39CC3B" w14:textId="77777777" w:rsidR="00320641" w:rsidRPr="00320641" w:rsidRDefault="00320641">
      <w:pPr>
        <w:rPr>
          <w:b/>
        </w:rPr>
      </w:pPr>
      <w:r w:rsidRPr="00320641">
        <w:rPr>
          <w:b/>
        </w:rPr>
        <w:t>7. Other Relevant Insights</w:t>
      </w:r>
    </w:p>
    <w:p w14:paraId="51666352" w14:textId="77777777" w:rsidR="00320641" w:rsidRDefault="00320641">
      <w:r>
        <w:t>• In the heavenly scenes of Revelation, ischys is part of the sevenfold praise offered to the Lamb. In Revelation 5:12, the heavenly host proclaims that the Lamb is worthy to receive strength (ischys). This reminds believers that all true strength belongs to Christ and is rightly returned to Him in worship.</w:t>
      </w:r>
    </w:p>
    <w:p w14:paraId="305A23AC" w14:textId="77777777" w:rsidR="00320641" w:rsidRDefault="00320641">
      <w:r>
        <w:t>• Pastorally, this word reassures the weary. When a believer feels utterly spent, they do not need to conjure up their own strength. They are invited to rest in and rely on the ischys of God, which never runs dry.</w:t>
      </w:r>
    </w:p>
    <w:p w14:paraId="50396275" w14:textId="77777777" w:rsidR="00320641" w:rsidRDefault="00320641"/>
    <w:p w14:paraId="71849D37" w14:textId="77777777" w:rsidR="00320641" w:rsidRPr="00320641" w:rsidRDefault="00320641">
      <w:pPr>
        <w:rPr>
          <w:b/>
        </w:rPr>
      </w:pPr>
      <w:r w:rsidRPr="00320641">
        <w:rPr>
          <w:b/>
        </w:rPr>
        <w:t>8. References</w:t>
      </w:r>
    </w:p>
    <w:p w14:paraId="4144B312" w14:textId="77777777" w:rsidR="00320641" w:rsidRDefault="00320641">
      <w:r>
        <w:t>• BDAG</w:t>
      </w:r>
    </w:p>
    <w:p w14:paraId="427B6397" w14:textId="77777777" w:rsidR="00320641" w:rsidRDefault="00320641">
      <w:r>
        <w:t>• TDNT</w:t>
      </w:r>
    </w:p>
    <w:p w14:paraId="6554D1DB" w14:textId="77777777" w:rsidR="00320641" w:rsidRDefault="00320641">
      <w:r>
        <w:t>• Thayer's Greek-English Lexicon</w:t>
      </w:r>
    </w:p>
    <w:p w14:paraId="63BA3C05" w14:textId="77777777" w:rsidR="00320641" w:rsidRDefault="00320641">
      <w:r>
        <w:t>• Vine's Expository Dictionary of New Testament Words</w:t>
      </w:r>
    </w:p>
    <w:p w14:paraId="281C450D" w14:textId="7A9D7AB6" w:rsidR="004C5552" w:rsidRDefault="0032064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064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827A"/>
  <w15:chartTrackingRefBased/>
  <w15:docId w15:val="{08CAB290-7B69-46D7-950F-37B742D90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641"/>
    <w:rPr>
      <w:rFonts w:eastAsiaTheme="majorEastAsia" w:cstheme="majorBidi"/>
      <w:color w:val="272727" w:themeColor="text1" w:themeTint="D8"/>
    </w:rPr>
  </w:style>
  <w:style w:type="paragraph" w:styleId="Title">
    <w:name w:val="Title"/>
    <w:basedOn w:val="Normal"/>
    <w:next w:val="Normal"/>
    <w:link w:val="TitleChar"/>
    <w:uiPriority w:val="10"/>
    <w:qFormat/>
    <w:rsid w:val="0032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641"/>
    <w:pPr>
      <w:spacing w:before="160"/>
      <w:jc w:val="center"/>
    </w:pPr>
    <w:rPr>
      <w:i/>
      <w:iCs/>
      <w:color w:val="404040" w:themeColor="text1" w:themeTint="BF"/>
    </w:rPr>
  </w:style>
  <w:style w:type="character" w:customStyle="1" w:styleId="QuoteChar">
    <w:name w:val="Quote Char"/>
    <w:basedOn w:val="DefaultParagraphFont"/>
    <w:link w:val="Quote"/>
    <w:uiPriority w:val="29"/>
    <w:rsid w:val="00320641"/>
    <w:rPr>
      <w:i/>
      <w:iCs/>
      <w:color w:val="404040" w:themeColor="text1" w:themeTint="BF"/>
    </w:rPr>
  </w:style>
  <w:style w:type="paragraph" w:styleId="ListParagraph">
    <w:name w:val="List Paragraph"/>
    <w:basedOn w:val="Normal"/>
    <w:uiPriority w:val="34"/>
    <w:qFormat/>
    <w:rsid w:val="00320641"/>
    <w:pPr>
      <w:ind w:left="720"/>
      <w:contextualSpacing/>
    </w:pPr>
  </w:style>
  <w:style w:type="character" w:styleId="IntenseEmphasis">
    <w:name w:val="Intense Emphasis"/>
    <w:basedOn w:val="DefaultParagraphFont"/>
    <w:uiPriority w:val="21"/>
    <w:qFormat/>
    <w:rsid w:val="00320641"/>
    <w:rPr>
      <w:i/>
      <w:iCs/>
      <w:color w:val="2E74B5" w:themeColor="accent1" w:themeShade="BF"/>
    </w:rPr>
  </w:style>
  <w:style w:type="paragraph" w:styleId="IntenseQuote">
    <w:name w:val="Intense Quote"/>
    <w:basedOn w:val="Normal"/>
    <w:next w:val="Normal"/>
    <w:link w:val="IntenseQuoteChar"/>
    <w:uiPriority w:val="30"/>
    <w:qFormat/>
    <w:rsid w:val="003206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0641"/>
    <w:rPr>
      <w:i/>
      <w:iCs/>
      <w:color w:val="2E74B5" w:themeColor="accent1" w:themeShade="BF"/>
    </w:rPr>
  </w:style>
  <w:style w:type="character" w:styleId="IntenseReference">
    <w:name w:val="Intense Reference"/>
    <w:basedOn w:val="DefaultParagraphFont"/>
    <w:uiPriority w:val="32"/>
    <w:qFormat/>
    <w:rsid w:val="003206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4416</Characters>
  <Application>Microsoft Office Word</Application>
  <DocSecurity>0</DocSecurity>
  <Lines>84</Lines>
  <Paragraphs>46</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