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7A501" w14:textId="77777777" w:rsidR="00464DFA" w:rsidRPr="00464DFA" w:rsidRDefault="00464DFA">
      <w:pPr>
        <w:rPr>
          <w:b/>
        </w:rPr>
      </w:pPr>
      <w:r w:rsidRPr="00464DFA">
        <w:rPr>
          <w:b/>
        </w:rPr>
        <w:t>HEAVENLY - ( epouranios, Strong's G2032 )</w:t>
      </w:r>
    </w:p>
    <w:p w14:paraId="4549C0D7" w14:textId="77777777" w:rsidR="00464DFA" w:rsidRDefault="00464DFA">
      <w:r w:rsidRPr="00464DFA">
        <w:rPr>
          <w:b/>
        </w:rPr>
        <w:t>Summary:</w:t>
      </w:r>
    </w:p>
    <w:p w14:paraId="177B66FD" w14:textId="77777777" w:rsidR="00464DFA" w:rsidRDefault="00464DFA">
      <w:r>
        <w:t>The adjective epouranios refers to that which belongs to or originates in heaven, describing a celestial, divine, or spiritual reality as opposed to an earthly one. In Ephesians, it is used substantively in the plural (en tois epouraniois, "in the heavenly places") to denote the unseen, spiritual realm where God dwells, where Christ is exalted, and where the spiritual forces of both good and evil operate. In Ephesians 1:20, it specifically identifies the supreme realm of authority and glory to which God raised Jesus Christ, placing Him far above all earthly and demonic powers.</w:t>
      </w:r>
    </w:p>
    <w:p w14:paraId="26426C84" w14:textId="77777777" w:rsidR="00464DFA" w:rsidRDefault="00464DFA"/>
    <w:p w14:paraId="71B8357D" w14:textId="77777777" w:rsidR="00464DFA" w:rsidRDefault="00464DFA">
      <w:r w:rsidRPr="00464DFA">
        <w:rPr>
          <w:b/>
        </w:rPr>
        <w:t>Full Study:</w:t>
      </w:r>
    </w:p>
    <w:p w14:paraId="7FB41ED4" w14:textId="77777777" w:rsidR="00464DFA" w:rsidRDefault="00464DFA"/>
    <w:p w14:paraId="4178A5E2" w14:textId="77777777" w:rsidR="00464DFA" w:rsidRPr="00464DFA" w:rsidRDefault="00464DFA">
      <w:pPr>
        <w:rPr>
          <w:b/>
        </w:rPr>
      </w:pPr>
      <w:r w:rsidRPr="00464DFA">
        <w:rPr>
          <w:b/>
        </w:rPr>
        <w:t>1. Word Picture / Background</w:t>
      </w:r>
    </w:p>
    <w:p w14:paraId="28672BE8" w14:textId="77777777" w:rsidR="00464DFA" w:rsidRDefault="00464DFA">
      <w:r>
        <w:t>The word epouranios is a compound adjective formed from the preposition epi (upon, over, or above) and the noun ouranos (heaven). Etymologically, it conveys the picture of that which is "upon or above heaven" or "characterized by heaven." In classical Greek and the Septuagint, it distinguished the divine, cosmic, or stellar realms from the terrestrial sphere of human existence. It evokes the spatial imagery of height and transcendence, which the biblical writers use to communicate absolute supremacy, holiness, and the ultimate source of spiritual reality.</w:t>
      </w:r>
    </w:p>
    <w:p w14:paraId="00F15538" w14:textId="77777777" w:rsidR="00464DFA" w:rsidRDefault="00464DFA"/>
    <w:p w14:paraId="68E691AA" w14:textId="77777777" w:rsidR="00464DFA" w:rsidRPr="00464DFA" w:rsidRDefault="00464DFA">
      <w:pPr>
        <w:rPr>
          <w:b/>
        </w:rPr>
      </w:pPr>
      <w:r w:rsidRPr="00464DFA">
        <w:rPr>
          <w:b/>
        </w:rPr>
        <w:t>2. Meaning / Lexical Definition</w:t>
      </w:r>
    </w:p>
    <w:p w14:paraId="577939FB" w14:textId="77777777" w:rsidR="00464DFA" w:rsidRDefault="00464DFA">
      <w:r>
        <w:t>Lexically, epouranios means "heavenly," "existing in heaven," or "belonging to heaven." It functions in three primary ways in the New Testament:</w:t>
      </w:r>
    </w:p>
    <w:p w14:paraId="31FE896F" w14:textId="77777777" w:rsidR="00464DFA" w:rsidRDefault="00464DFA">
      <w:r>
        <w:t>• To describe heavenly bodies or physical celestial objects, such as stars or the sun.</w:t>
      </w:r>
    </w:p>
    <w:p w14:paraId="53549AA0" w14:textId="77777777" w:rsidR="00464DFA" w:rsidRDefault="00464DFA">
      <w:r>
        <w:t>• To describe persons or things that originate from heaven or possess a heavenly nature, such as God the Father, the resurrected body, or a heavenly calling.</w:t>
      </w:r>
    </w:p>
    <w:p w14:paraId="693932C0" w14:textId="77777777" w:rsidR="00464DFA" w:rsidRDefault="00464DFA">
      <w:r>
        <w:t>• As a substantive plural noun phrase (ta epourania, "the heavenly things" or "the heavenly places"), referring to the spiritual, unseen realm of God’s presence, angelic beings, and cosmic authorities.</w:t>
      </w:r>
    </w:p>
    <w:p w14:paraId="4DE7C96E" w14:textId="77777777" w:rsidR="00464DFA" w:rsidRDefault="00464DFA"/>
    <w:p w14:paraId="126E49A7" w14:textId="77777777" w:rsidR="00464DFA" w:rsidRPr="00464DFA" w:rsidRDefault="00464DFA">
      <w:pPr>
        <w:rPr>
          <w:b/>
        </w:rPr>
      </w:pPr>
      <w:r w:rsidRPr="00464DFA">
        <w:rPr>
          <w:b/>
        </w:rPr>
        <w:t>3. Usage and Word Pictures</w:t>
      </w:r>
    </w:p>
    <w:p w14:paraId="2DEEF090" w14:textId="77777777" w:rsidR="00464DFA" w:rsidRDefault="00464DFA">
      <w:r>
        <w:t>Throughout the New Testament, epouranios creates a sharp, qualitative contrast between the passing, physical earth and the eternal, spiritual heaven. It is used to contrast the first man, Adam, who is of the dust, with Christ, the second man, who is from heaven. This contrast extends to the earthly bodies of believers compared with their future, glorified, heavenly bodies. In the book of Hebrews, the word depicts the true, original realities of the sanctuary, the covenant, and the city of God, of which the earthly elements were merely shadows.</w:t>
      </w:r>
    </w:p>
    <w:p w14:paraId="17FE4F03" w14:textId="77777777" w:rsidR="00464DFA" w:rsidRDefault="00464DFA"/>
    <w:p w14:paraId="69D7497E" w14:textId="77777777" w:rsidR="00464DFA" w:rsidRPr="00464DFA" w:rsidRDefault="00464DFA">
      <w:pPr>
        <w:rPr>
          <w:b/>
        </w:rPr>
      </w:pPr>
      <w:r w:rsidRPr="00464DFA">
        <w:rPr>
          <w:b/>
        </w:rPr>
        <w:t>4. Theological Implications</w:t>
      </w:r>
    </w:p>
    <w:p w14:paraId="405B45F9" w14:textId="77777777" w:rsidR="00464DFA" w:rsidRDefault="00464DFA">
      <w:r>
        <w:t>Theological usage of epouranios highlights the transcendent source of Christian salvation and identity. Believers are partakers of a "heavenly calling" and have tasted "the heavenly gift." In the Pauline epistles, particularly Ephesians, "the heavenly places" is not merely a future destination for the soul after death, but a present spiritual reality. It is the sphere where believers are already spiritually blessed with every spiritual blessing and where they are currently seated positionally with Christ. However, it is also the arena of spiritual warfare, where the Church wrestles against principalities and powers, showing that "heavenly" denotes a spiritual dimension of authority and activity, rather than a place of peaceful retirement.</w:t>
      </w:r>
    </w:p>
    <w:p w14:paraId="51FF919A" w14:textId="77777777" w:rsidR="00464DFA" w:rsidRDefault="00464DFA"/>
    <w:p w14:paraId="0B697F34" w14:textId="77777777" w:rsidR="00464DFA" w:rsidRPr="00464DFA" w:rsidRDefault="00464DFA">
      <w:pPr>
        <w:rPr>
          <w:b/>
        </w:rPr>
      </w:pPr>
      <w:r w:rsidRPr="00464DFA">
        <w:rPr>
          <w:b/>
        </w:rPr>
        <w:t>5. Contextual Nuance in the Passage</w:t>
      </w:r>
    </w:p>
    <w:p w14:paraId="4BDBBA0B" w14:textId="77777777" w:rsidR="00464DFA" w:rsidRDefault="00464DFA">
      <w:r>
        <w:t>In Ephesians 1:20, Paul focuses on the supreme demonstration of God's power. God raised Christ from the dead and "seated Him at His right hand in the heavenly places." The phrase functions here as a locative of sphere and position, signifying the highest seat of cosmic authority. To be seated at the right hand of God "in the heavenly places" means Christ is exalted to the place of absolute sovereignty, far above all principality and power and might and dominion. The contextual nuance is one of absolute victory and supremacy; the resurrection did not merely restore Jesus to physical life on earth, but exalted Him to the highest spiritual dimension of power, from which He rules over both the physical and spiritual realms.</w:t>
      </w:r>
    </w:p>
    <w:p w14:paraId="26D3F161" w14:textId="77777777" w:rsidR="00464DFA" w:rsidRDefault="00464DFA"/>
    <w:p w14:paraId="447AF572" w14:textId="77777777" w:rsidR="00464DFA" w:rsidRPr="00464DFA" w:rsidRDefault="00464DFA">
      <w:pPr>
        <w:rPr>
          <w:b/>
        </w:rPr>
      </w:pPr>
      <w:r w:rsidRPr="00464DFA">
        <w:rPr>
          <w:b/>
        </w:rPr>
        <w:t>6. Key Uses in Other Verses (NKJV)</w:t>
      </w:r>
    </w:p>
    <w:p w14:paraId="7529CB36" w14:textId="77777777" w:rsidR="00464DFA" w:rsidRDefault="00464DFA">
      <w:r>
        <w:t>• Ephesians 1:3: "blessed us with every spiritual blessing in the heavenly places in Christ"</w:t>
      </w:r>
    </w:p>
    <w:p w14:paraId="5F3CFB7D" w14:textId="77777777" w:rsidR="00464DFA" w:rsidRDefault="00464DFA">
      <w:r>
        <w:t>• Ephesians 2:6: "and raised us up together, and made us sit together in the heavenly places in Christ Jesus"</w:t>
      </w:r>
    </w:p>
    <w:p w14:paraId="38112F16" w14:textId="77777777" w:rsidR="00464DFA" w:rsidRDefault="00464DFA">
      <w:r>
        <w:t>• Ephesians 3:10: "known to the principalities and powers in the heavenly places"</w:t>
      </w:r>
    </w:p>
    <w:p w14:paraId="152C4B6F" w14:textId="77777777" w:rsidR="00464DFA" w:rsidRDefault="00464DFA">
      <w:r>
        <w:t>• Ephesians 6:12: "against spiritual hosts of wickedness in the heavenly places"</w:t>
      </w:r>
    </w:p>
    <w:p w14:paraId="188E8306" w14:textId="77777777" w:rsidR="00464DFA" w:rsidRDefault="00464DFA">
      <w:r>
        <w:t>• Hebrews 3:1: "holy brethren, partakers of the heavenly calling"</w:t>
      </w:r>
    </w:p>
    <w:p w14:paraId="33B83D0B" w14:textId="77777777" w:rsidR="00464DFA" w:rsidRDefault="00464DFA">
      <w:r>
        <w:t>• Hebrews 12:22: "But you have come to Mount Zion and to the city of the living God, the heavenly Jerusalem"</w:t>
      </w:r>
    </w:p>
    <w:p w14:paraId="387ABCBF" w14:textId="77777777" w:rsidR="00464DFA" w:rsidRDefault="00464DFA"/>
    <w:p w14:paraId="2E8583F7" w14:textId="77777777" w:rsidR="00464DFA" w:rsidRPr="00464DFA" w:rsidRDefault="00464DFA">
      <w:pPr>
        <w:rPr>
          <w:b/>
        </w:rPr>
      </w:pPr>
      <w:r w:rsidRPr="00464DFA">
        <w:rPr>
          <w:b/>
        </w:rPr>
        <w:t>7. Other Relevant Insights</w:t>
      </w:r>
    </w:p>
    <w:p w14:paraId="21B58D44" w14:textId="77777777" w:rsidR="00464DFA" w:rsidRDefault="00464DFA">
      <w:r>
        <w:t>A notable feature of the phrase "in the heavenly places" is that the word "places" is not in the original Greek text. The adjective epouraniois is plural and neuter, preceded by the article, literally translating as "in the heavenlies." Translators add "places" to make the English flow smoothly. This grammatical feature underscores that the "heavenlies" represents a state, sphere, or realm of spiritual existence and authority rather than a geographical coordinate in the physical universe.</w:t>
      </w:r>
    </w:p>
    <w:p w14:paraId="1036CD77" w14:textId="77777777" w:rsidR="00464DFA" w:rsidRDefault="00464DFA"/>
    <w:p w14:paraId="3DB75FAF" w14:textId="77777777" w:rsidR="00464DFA" w:rsidRPr="00464DFA" w:rsidRDefault="00464DFA">
      <w:pPr>
        <w:rPr>
          <w:b/>
        </w:rPr>
      </w:pPr>
      <w:r w:rsidRPr="00464DFA">
        <w:rPr>
          <w:b/>
        </w:rPr>
        <w:t>8. References</w:t>
      </w:r>
    </w:p>
    <w:p w14:paraId="7E0BFD5B" w14:textId="77777777" w:rsidR="00464DFA" w:rsidRDefault="00464DFA">
      <w:r>
        <w:t>• BDAG, 390</w:t>
      </w:r>
    </w:p>
    <w:p w14:paraId="7A656C76" w14:textId="77777777" w:rsidR="00464DFA" w:rsidRDefault="00464DFA">
      <w:r>
        <w:t>• TDNT, 5:538-543</w:t>
      </w:r>
    </w:p>
    <w:p w14:paraId="12CBF502" w14:textId="77777777" w:rsidR="00464DFA" w:rsidRDefault="00464DFA">
      <w:r>
        <w:t>• Vine's Expository Dictionary of New Testament Words</w:t>
      </w:r>
    </w:p>
    <w:p w14:paraId="3E39F73B" w14:textId="3583119D" w:rsidR="004C5552" w:rsidRDefault="00464DFA">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D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64DFA"/>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72FD4"/>
  <w15:chartTrackingRefBased/>
  <w15:docId w15:val="{6244FD26-9451-4764-B077-90535651E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4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4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DFA"/>
    <w:rPr>
      <w:rFonts w:eastAsiaTheme="majorEastAsia" w:cstheme="majorBidi"/>
      <w:color w:val="272727" w:themeColor="text1" w:themeTint="D8"/>
    </w:rPr>
  </w:style>
  <w:style w:type="paragraph" w:styleId="Title">
    <w:name w:val="Title"/>
    <w:basedOn w:val="Normal"/>
    <w:next w:val="Normal"/>
    <w:link w:val="TitleChar"/>
    <w:uiPriority w:val="10"/>
    <w:qFormat/>
    <w:rsid w:val="00464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DFA"/>
    <w:pPr>
      <w:spacing w:before="160"/>
      <w:jc w:val="center"/>
    </w:pPr>
    <w:rPr>
      <w:i/>
      <w:iCs/>
      <w:color w:val="404040" w:themeColor="text1" w:themeTint="BF"/>
    </w:rPr>
  </w:style>
  <w:style w:type="character" w:customStyle="1" w:styleId="QuoteChar">
    <w:name w:val="Quote Char"/>
    <w:basedOn w:val="DefaultParagraphFont"/>
    <w:link w:val="Quote"/>
    <w:uiPriority w:val="29"/>
    <w:rsid w:val="00464DFA"/>
    <w:rPr>
      <w:i/>
      <w:iCs/>
      <w:color w:val="404040" w:themeColor="text1" w:themeTint="BF"/>
    </w:rPr>
  </w:style>
  <w:style w:type="paragraph" w:styleId="ListParagraph">
    <w:name w:val="List Paragraph"/>
    <w:basedOn w:val="Normal"/>
    <w:uiPriority w:val="34"/>
    <w:qFormat/>
    <w:rsid w:val="00464DFA"/>
    <w:pPr>
      <w:ind w:left="720"/>
      <w:contextualSpacing/>
    </w:pPr>
  </w:style>
  <w:style w:type="character" w:styleId="IntenseEmphasis">
    <w:name w:val="Intense Emphasis"/>
    <w:basedOn w:val="DefaultParagraphFont"/>
    <w:uiPriority w:val="21"/>
    <w:qFormat/>
    <w:rsid w:val="00464DFA"/>
    <w:rPr>
      <w:i/>
      <w:iCs/>
      <w:color w:val="2E74B5" w:themeColor="accent1" w:themeShade="BF"/>
    </w:rPr>
  </w:style>
  <w:style w:type="paragraph" w:styleId="IntenseQuote">
    <w:name w:val="Intense Quote"/>
    <w:basedOn w:val="Normal"/>
    <w:next w:val="Normal"/>
    <w:link w:val="IntenseQuoteChar"/>
    <w:uiPriority w:val="30"/>
    <w:qFormat/>
    <w:rsid w:val="00464D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4DFA"/>
    <w:rPr>
      <w:i/>
      <w:iCs/>
      <w:color w:val="2E74B5" w:themeColor="accent1" w:themeShade="BF"/>
    </w:rPr>
  </w:style>
  <w:style w:type="character" w:styleId="IntenseReference">
    <w:name w:val="Intense Reference"/>
    <w:basedOn w:val="DefaultParagraphFont"/>
    <w:uiPriority w:val="32"/>
    <w:qFormat/>
    <w:rsid w:val="00464D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4395</Characters>
  <Application>Microsoft Office Word</Application>
  <DocSecurity>0</DocSecurity>
  <Lines>84</Lines>
  <Paragraphs>45</Paragraphs>
  <ScaleCrop>false</ScaleCrop>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