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E676" w14:textId="77777777" w:rsidR="00F3447F" w:rsidRPr="00F3447F" w:rsidRDefault="00F3447F">
      <w:pPr>
        <w:rPr>
          <w:b/>
        </w:rPr>
      </w:pPr>
      <w:r w:rsidRPr="00F3447F">
        <w:rPr>
          <w:b/>
        </w:rPr>
        <w:t>HOLY - ( hagios , Strong's G40 )</w:t>
      </w:r>
    </w:p>
    <w:p w14:paraId="7033BB94" w14:textId="77777777" w:rsidR="00F3447F" w:rsidRDefault="00F3447F">
      <w:r w:rsidRPr="00F3447F">
        <w:rPr>
          <w:b/>
        </w:rPr>
        <w:t>Summary:</w:t>
      </w:r>
    </w:p>
    <w:p w14:paraId="7ED2A226" w14:textId="77777777" w:rsidR="00F3447F" w:rsidRDefault="00F3447F">
      <w:r>
        <w:t>In Ephesians 1:4, the word "holy" describes the moral and spiritual perfection believers are predestined to possess in Christ, signifying absolute consecration to God and freedom from moral blemish.</w:t>
      </w:r>
    </w:p>
    <w:p w14:paraId="270BBF68" w14:textId="77777777" w:rsidR="00F3447F" w:rsidRDefault="00F3447F"/>
    <w:p w14:paraId="0200F182" w14:textId="77777777" w:rsidR="00F3447F" w:rsidRDefault="00F3447F">
      <w:r w:rsidRPr="00F3447F">
        <w:rPr>
          <w:b/>
        </w:rPr>
        <w:t>Full Study:</w:t>
      </w:r>
    </w:p>
    <w:p w14:paraId="4EA78D77" w14:textId="77777777" w:rsidR="00F3447F" w:rsidRDefault="00F3447F"/>
    <w:p w14:paraId="2920DFDF" w14:textId="77777777" w:rsidR="00F3447F" w:rsidRPr="00F3447F" w:rsidRDefault="00F3447F">
      <w:pPr>
        <w:rPr>
          <w:b/>
        </w:rPr>
      </w:pPr>
      <w:r w:rsidRPr="00F3447F">
        <w:rPr>
          <w:b/>
        </w:rPr>
        <w:t>1. Word Picture / Background</w:t>
      </w:r>
    </w:p>
    <w:p w14:paraId="45983522" w14:textId="77777777" w:rsidR="00F3447F" w:rsidRDefault="00F3447F">
      <w:r>
        <w:t>• The root idea behind the term involves separation, withdrawal, or being set apart from ordinary, common use for a sacred purpose.</w:t>
      </w:r>
    </w:p>
    <w:p w14:paraId="205A3AAE" w14:textId="77777777" w:rsidR="00F3447F" w:rsidRDefault="00F3447F">
      <w:r>
        <w:t>• In the ancient Greco-Roman world, the term designated things, places, or people dedicated to a deity, removed from common, profane use.</w:t>
      </w:r>
    </w:p>
    <w:p w14:paraId="033C4A43" w14:textId="77777777" w:rsidR="00F3447F" w:rsidRDefault="00F3447F">
      <w:r>
        <w:t>• In the Old Testament background, it translates concepts of ritual cleanliness and moral purity required of a people in covenant with a transcendent God.</w:t>
      </w:r>
    </w:p>
    <w:p w14:paraId="12BA6607" w14:textId="77777777" w:rsidR="00F3447F" w:rsidRDefault="00F3447F"/>
    <w:p w14:paraId="692DF9B4" w14:textId="77777777" w:rsidR="00F3447F" w:rsidRPr="00F3447F" w:rsidRDefault="00F3447F">
      <w:pPr>
        <w:rPr>
          <w:b/>
        </w:rPr>
      </w:pPr>
      <w:r w:rsidRPr="00F3447F">
        <w:rPr>
          <w:b/>
        </w:rPr>
        <w:t>2. Meaning / Lexical Definition</w:t>
      </w:r>
    </w:p>
    <w:p w14:paraId="71D25467" w14:textId="77777777" w:rsidR="00F3447F" w:rsidRDefault="00F3447F">
      <w:r>
        <w:t>• Refers to that which is morally blameless, pure, and undefiled.</w:t>
      </w:r>
    </w:p>
    <w:p w14:paraId="7C3DED69" w14:textId="77777777" w:rsidR="00F3447F" w:rsidRDefault="00F3447F">
      <w:r>
        <w:t>• Denotes being dedicated or consecrated exclusively to God.</w:t>
      </w:r>
    </w:p>
    <w:p w14:paraId="4C7B5226" w14:textId="77777777" w:rsidR="00F3447F" w:rsidRDefault="00F3447F">
      <w:r>
        <w:t>• Combines the dual aspects of separation from sin and dedication to divine service.</w:t>
      </w:r>
    </w:p>
    <w:p w14:paraId="7A3751B6" w14:textId="77777777" w:rsidR="00F3447F" w:rsidRDefault="00F3447F"/>
    <w:p w14:paraId="2C4EFA13" w14:textId="77777777" w:rsidR="00F3447F" w:rsidRPr="00F3447F" w:rsidRDefault="00F3447F">
      <w:pPr>
        <w:rPr>
          <w:b/>
        </w:rPr>
      </w:pPr>
      <w:r w:rsidRPr="00F3447F">
        <w:rPr>
          <w:b/>
        </w:rPr>
        <w:t>3. Usage and Word Pictures</w:t>
      </w:r>
    </w:p>
    <w:p w14:paraId="4365E5C4" w14:textId="77777777" w:rsidR="00F3447F" w:rsidRDefault="00F3447F">
      <w:r>
        <w:t>• Functions as a foundational descriptor for Christian identity, pointing to an established status before God.</w:t>
      </w:r>
    </w:p>
    <w:p w14:paraId="3AF33BF1" w14:textId="77777777" w:rsidR="00F3447F" w:rsidRDefault="00F3447F">
      <w:r>
        <w:t>• Evokes the imagery of temple vessels set apart exclusively for sacred use within the sanctuary.</w:t>
      </w:r>
    </w:p>
    <w:p w14:paraId="7CA25DE4" w14:textId="77777777" w:rsidR="00F3447F" w:rsidRDefault="00F3447F">
      <w:r>
        <w:t>• Bridges the gap between divine holiness as an attribute of God and holiness as a conferred status and practical calling for believers.</w:t>
      </w:r>
    </w:p>
    <w:p w14:paraId="188E6A77" w14:textId="77777777" w:rsidR="00F3447F" w:rsidRDefault="00F3447F"/>
    <w:p w14:paraId="036526AF" w14:textId="77777777" w:rsidR="00F3447F" w:rsidRPr="00F3447F" w:rsidRDefault="00F3447F">
      <w:pPr>
        <w:rPr>
          <w:b/>
        </w:rPr>
      </w:pPr>
      <w:r w:rsidRPr="00F3447F">
        <w:rPr>
          <w:b/>
        </w:rPr>
        <w:t>4. Theological Implications</w:t>
      </w:r>
    </w:p>
    <w:p w14:paraId="6FD13F4A" w14:textId="77777777" w:rsidR="00F3447F" w:rsidRDefault="00F3447F">
      <w:r>
        <w:t>• Holiness originates entirely in the sovereign election and gracious work of God ("He chose us in Him").</w:t>
      </w:r>
    </w:p>
    <w:p w14:paraId="335DB93C" w14:textId="77777777" w:rsidR="00F3447F" w:rsidRDefault="00F3447F">
      <w:r>
        <w:t>• Believers are declared holy positionally at the moment of salvation and are progressively conformed to that standard morally.</w:t>
      </w:r>
    </w:p>
    <w:p w14:paraId="3CD91E82" w14:textId="77777777" w:rsidR="00F3447F" w:rsidRDefault="00F3447F">
      <w:r>
        <w:t>• The ultimate goal of election is not merely escape from judgment, but positive moral and spiritual transformation.</w:t>
      </w:r>
    </w:p>
    <w:p w14:paraId="36050D1B" w14:textId="77777777" w:rsidR="00F3447F" w:rsidRDefault="00F3447F"/>
    <w:p w14:paraId="4B020A87" w14:textId="77777777" w:rsidR="00F3447F" w:rsidRPr="00F3447F" w:rsidRDefault="00F3447F">
      <w:pPr>
        <w:rPr>
          <w:b/>
        </w:rPr>
      </w:pPr>
      <w:r w:rsidRPr="00F3447F">
        <w:rPr>
          <w:b/>
        </w:rPr>
        <w:t>5. Contextual Nuance in the Passage</w:t>
      </w:r>
    </w:p>
    <w:p w14:paraId="3962F061" w14:textId="77777777" w:rsidR="00F3447F" w:rsidRDefault="00F3447F">
      <w:r>
        <w:t>• Paul uses the word to define the very target and destination of God's eternal decree: "that we should be holy and without blame before Him in love."</w:t>
      </w:r>
    </w:p>
    <w:p w14:paraId="028130D8" w14:textId="77777777" w:rsidR="00F3447F" w:rsidRDefault="00F3447F">
      <w:r>
        <w:t>• The phrase "before Him" emphasizes that this holiness is not just an outward display for human approval, but an authentic reality scrutinized in the immediate presence of a holy God.</w:t>
      </w:r>
    </w:p>
    <w:p w14:paraId="512EC705" w14:textId="77777777" w:rsidR="00F3447F" w:rsidRDefault="00F3447F"/>
    <w:p w14:paraId="36AACD96" w14:textId="77777777" w:rsidR="00F3447F" w:rsidRPr="00F3447F" w:rsidRDefault="00F3447F">
      <w:pPr>
        <w:rPr>
          <w:b/>
        </w:rPr>
      </w:pPr>
      <w:r w:rsidRPr="00F3447F">
        <w:rPr>
          <w:b/>
        </w:rPr>
        <w:t>6. Key Uses in Other Verses (NKJV)</w:t>
      </w:r>
    </w:p>
    <w:p w14:paraId="2EC3DD14" w14:textId="77777777" w:rsidR="00F3447F" w:rsidRDefault="00F3447F">
      <w:r>
        <w:t>• Ephesians 1:1 - "To the saints who are in Ephesus, and faithful in Christ Jesus"</w:t>
      </w:r>
    </w:p>
    <w:p w14:paraId="25CA48FC" w14:textId="77777777" w:rsidR="00F3447F" w:rsidRDefault="00F3447F">
      <w:r>
        <w:t>• Ephesians 5:27 - "that He might present her to Himself a glorious church, not having spot or wrinkle or any such thing, but that she should be holy and without blemish"</w:t>
      </w:r>
    </w:p>
    <w:p w14:paraId="35CAF20F" w14:textId="77777777" w:rsidR="00F3447F" w:rsidRDefault="00F3447F">
      <w:r>
        <w:t>• 1 Peter 1:16 - "because it is written, 'Be holy, for I am holy.'"</w:t>
      </w:r>
    </w:p>
    <w:p w14:paraId="4A7A5481" w14:textId="77777777" w:rsidR="00F3447F" w:rsidRDefault="00F3447F">
      <w:r>
        <w:t>• Colossians 1:22 - "to present you holy, and blameless, and above reproach in His sight"</w:t>
      </w:r>
    </w:p>
    <w:p w14:paraId="34FB5B33" w14:textId="77777777" w:rsidR="00F3447F" w:rsidRDefault="00F3447F"/>
    <w:p w14:paraId="577CE173" w14:textId="77777777" w:rsidR="00F3447F" w:rsidRPr="00F3447F" w:rsidRDefault="00F3447F">
      <w:pPr>
        <w:rPr>
          <w:b/>
        </w:rPr>
      </w:pPr>
      <w:r w:rsidRPr="00F3447F">
        <w:rPr>
          <w:b/>
        </w:rPr>
        <w:t>7. Other Relevant Insights</w:t>
      </w:r>
    </w:p>
    <w:p w14:paraId="2F98DAB7" w14:textId="77777777" w:rsidR="00F3447F" w:rsidRDefault="00F3447F">
      <w:r>
        <w:t>• The pairing of "holy" and "without blame" presents a comprehensive picture of Christian integrity, covering both internal purity and external conduct.</w:t>
      </w:r>
    </w:p>
    <w:p w14:paraId="21329F8B" w14:textId="77777777" w:rsidR="00F3447F" w:rsidRDefault="00F3447F">
      <w:r>
        <w:t>• Holiness in Ephesians is inextricably linked with love, concluding the phrase with "in love," which guards against a cold, legalistic interpretation of being set apart.</w:t>
      </w:r>
    </w:p>
    <w:p w14:paraId="01B72231" w14:textId="77777777" w:rsidR="00F3447F" w:rsidRDefault="00F3447F"/>
    <w:p w14:paraId="580FED82" w14:textId="77777777" w:rsidR="00F3447F" w:rsidRPr="00F3447F" w:rsidRDefault="00F3447F">
      <w:pPr>
        <w:rPr>
          <w:b/>
        </w:rPr>
      </w:pPr>
      <w:r w:rsidRPr="00F3447F">
        <w:rPr>
          <w:b/>
        </w:rPr>
        <w:t>8. References</w:t>
      </w:r>
    </w:p>
    <w:p w14:paraId="7B119D6A" w14:textId="77777777" w:rsidR="00F3447F" w:rsidRDefault="00F3447F">
      <w:r>
        <w:t>• BDAG Lexicon</w:t>
      </w:r>
    </w:p>
    <w:p w14:paraId="02937B02" w14:textId="77777777" w:rsidR="00F3447F" w:rsidRDefault="00F3447F">
      <w:r>
        <w:t>• Vine's Expository Dictionary</w:t>
      </w:r>
    </w:p>
    <w:p w14:paraId="0729496F" w14:textId="77777777" w:rsidR="00F3447F" w:rsidRDefault="00F3447F">
      <w:r>
        <w:t>• NIDNTTE</w:t>
      </w:r>
    </w:p>
    <w:p w14:paraId="612DF73A" w14:textId="77777777" w:rsidR="00F3447F" w:rsidRDefault="00F3447F">
      <w:r>
        <w:t>• TDNT</w:t>
      </w:r>
    </w:p>
    <w:p w14:paraId="0B35472D" w14:textId="3B7268AD" w:rsidR="004C5552" w:rsidRDefault="00F3447F">
      <w:r>
        <w:t>• MacArthur New Testament Commentary: Ephesians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7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447F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C17F"/>
  <w15:chartTrackingRefBased/>
  <w15:docId w15:val="{2934E2C6-543D-48F1-A325-4A1AD93F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2522</Characters>
  <Application>Microsoft Office Word</Application>
  <DocSecurity>0</DocSecurity>
  <Lines>48</Lines>
  <Paragraphs>26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