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140C" w14:textId="77777777" w:rsidR="00C8190A" w:rsidRPr="00C8190A" w:rsidRDefault="00C8190A">
      <w:pPr>
        <w:rPr>
          <w:b/>
        </w:rPr>
      </w:pPr>
      <w:r w:rsidRPr="00C8190A">
        <w:rPr>
          <w:b/>
        </w:rPr>
        <w:t>RICHES - ( ploutos , Strong's G4149 )</w:t>
      </w:r>
    </w:p>
    <w:p w14:paraId="09950E64" w14:textId="77777777" w:rsidR="00C8190A" w:rsidRDefault="00C8190A">
      <w:r w:rsidRPr="00C8190A">
        <w:rPr>
          <w:b/>
        </w:rPr>
        <w:t>Summary:</w:t>
      </w:r>
    </w:p>
    <w:p w14:paraId="7EA187B9" w14:textId="77777777" w:rsidR="00C8190A" w:rsidRDefault="00C8190A">
      <w:r>
        <w:t>In Ephesians 1:7, ploutos refers to the boundless, inexhaustible supply of God's spiritual wealth and grace made available to believers in Christ. Far from denoting mere material abundance, the word points to a majestic, supernatural treasury of divine favor, redemption, and forgiveness that infinitely exceeds human calculation or need.</w:t>
      </w:r>
    </w:p>
    <w:p w14:paraId="690FD695" w14:textId="77777777" w:rsidR="00C8190A" w:rsidRDefault="00C8190A"/>
    <w:p w14:paraId="0A22631A" w14:textId="77777777" w:rsidR="00C8190A" w:rsidRDefault="00C8190A">
      <w:r w:rsidRPr="00C8190A">
        <w:rPr>
          <w:b/>
        </w:rPr>
        <w:t>Full Study:</w:t>
      </w:r>
    </w:p>
    <w:p w14:paraId="1DC3EC8D" w14:textId="77777777" w:rsidR="00C8190A" w:rsidRDefault="00C8190A"/>
    <w:p w14:paraId="18C55D7B" w14:textId="77777777" w:rsidR="00C8190A" w:rsidRPr="00C8190A" w:rsidRDefault="00C8190A">
      <w:pPr>
        <w:rPr>
          <w:b/>
        </w:rPr>
      </w:pPr>
      <w:r w:rsidRPr="00C8190A">
        <w:rPr>
          <w:b/>
        </w:rPr>
        <w:t>1. Word Picture / Background</w:t>
      </w:r>
    </w:p>
    <w:p w14:paraId="0386DF9F" w14:textId="77777777" w:rsidR="00C8190A" w:rsidRDefault="00C8190A">
      <w:r>
        <w:t xml:space="preserve">- The term ploutos originates from a root associated with flowing fullness, abundance, and overflowing wealth. </w:t>
      </w:r>
    </w:p>
    <w:p w14:paraId="1A6EC909" w14:textId="77777777" w:rsidR="00C8190A" w:rsidRDefault="00C8190A">
      <w:r>
        <w:t xml:space="preserve">- In the Greco-Roman world, the word readily summoned images of immense material fortunes, landed estates, and royal treasuries. </w:t>
      </w:r>
    </w:p>
    <w:p w14:paraId="29C0D16D" w14:textId="77777777" w:rsidR="00C8190A" w:rsidRDefault="00C8190A">
      <w:r>
        <w:t>- New Testament writers, particularly Paul, take this everyday commercial and economic term and elevate it, transforming it into a vocabulary of spiritual magnificence to describe what God possesses and generously bestows.</w:t>
      </w:r>
    </w:p>
    <w:p w14:paraId="561043A9" w14:textId="77777777" w:rsidR="00C8190A" w:rsidRDefault="00C8190A"/>
    <w:p w14:paraId="3353C9AD" w14:textId="77777777" w:rsidR="00C8190A" w:rsidRPr="00C8190A" w:rsidRDefault="00C8190A">
      <w:pPr>
        <w:rPr>
          <w:b/>
        </w:rPr>
      </w:pPr>
      <w:r w:rsidRPr="00C8190A">
        <w:rPr>
          <w:b/>
        </w:rPr>
        <w:t>2. Meaning / Lexical Definition</w:t>
      </w:r>
    </w:p>
    <w:p w14:paraId="59A3A70A" w14:textId="77777777" w:rsidR="00C8190A" w:rsidRDefault="00C8190A">
      <w:r>
        <w:t>- Abundance, wealth, or riches, existing in great quantities.</w:t>
      </w:r>
    </w:p>
    <w:p w14:paraId="2798AAD8" w14:textId="77777777" w:rsidR="00C8190A" w:rsidRDefault="00C8190A">
      <w:r>
        <w:t>- Material resources or possessions of high value.</w:t>
      </w:r>
    </w:p>
    <w:p w14:paraId="4EEE4BA5" w14:textId="77777777" w:rsidR="00C8190A" w:rsidRDefault="00C8190A">
      <w:r>
        <w:t>- Metaphorically and theologically, an overflowing measure of spiritual blessings, grace, glory, and divine attributes.</w:t>
      </w:r>
    </w:p>
    <w:p w14:paraId="0F13EA9C" w14:textId="77777777" w:rsidR="00C8190A" w:rsidRDefault="00C8190A">
      <w:r>
        <w:t>- The fundamental semantic emphasis is not merely on having enough, but on possessing an extravagant, surplus abundance that can never be depleted.</w:t>
      </w:r>
    </w:p>
    <w:p w14:paraId="7422AF1C" w14:textId="77777777" w:rsidR="00C8190A" w:rsidRDefault="00C8190A"/>
    <w:p w14:paraId="57ADD735" w14:textId="77777777" w:rsidR="00C8190A" w:rsidRPr="00C8190A" w:rsidRDefault="00C8190A">
      <w:pPr>
        <w:rPr>
          <w:b/>
        </w:rPr>
      </w:pPr>
      <w:r w:rsidRPr="00C8190A">
        <w:rPr>
          <w:b/>
        </w:rPr>
        <w:t>3. Usage and Word Pictures</w:t>
      </w:r>
    </w:p>
    <w:p w14:paraId="2476C4AA" w14:textId="77777777" w:rsidR="00C8190A" w:rsidRDefault="00C8190A">
      <w:r>
        <w:t>- Paul frequently employs financial and commercial metaphors throughout his letters—such as redemption, purchase price, inheritance, and treasury—to explain the mechanics of salvation.</w:t>
      </w:r>
    </w:p>
    <w:p w14:paraId="1C2953E4" w14:textId="77777777" w:rsidR="00C8190A" w:rsidRDefault="00C8190A">
      <w:r>
        <w:t>- By using ploutos alongside redemption and forgiveness, the text paints a picture of a spiritual bank account opened for the believer through Christ’s blood, backed by the infinite credit of Almighty God.</w:t>
      </w:r>
    </w:p>
    <w:p w14:paraId="3A8BA6B1" w14:textId="77777777" w:rsidR="00C8190A" w:rsidRDefault="00C8190A">
      <w:r>
        <w:t>- The phrase describes a wealth so profound that drawing upon it never diminishes the original store.</w:t>
      </w:r>
    </w:p>
    <w:p w14:paraId="3AFBE4D6" w14:textId="77777777" w:rsidR="00C8190A" w:rsidRDefault="00C8190A"/>
    <w:p w14:paraId="07FAAE1B" w14:textId="77777777" w:rsidR="00C8190A" w:rsidRPr="00C8190A" w:rsidRDefault="00C8190A">
      <w:pPr>
        <w:rPr>
          <w:b/>
        </w:rPr>
      </w:pPr>
      <w:r w:rsidRPr="00C8190A">
        <w:rPr>
          <w:b/>
        </w:rPr>
        <w:t>4. Theological Implications</w:t>
      </w:r>
    </w:p>
    <w:p w14:paraId="17146912" w14:textId="77777777" w:rsidR="00C8190A" w:rsidRDefault="00C8190A">
      <w:r>
        <w:t>- Divine grace is not doled out with cautious thrift; it is dispensed out of the sheer magnitude of God's sovereign wealth.</w:t>
      </w:r>
    </w:p>
    <w:p w14:paraId="555BDED5" w14:textId="77777777" w:rsidR="00C8190A" w:rsidRDefault="00C8190A">
      <w:r>
        <w:t>- The source of the believer's spiritual standing is entirely external to human merit, rooted instead in the inexhaustible character and resources of God.</w:t>
      </w:r>
    </w:p>
    <w:p w14:paraId="52AD45DC" w14:textId="77777777" w:rsidR="00C8190A" w:rsidRDefault="00C8190A">
      <w:r>
        <w:t>- Redemption requires a supreme price, which is fully paid not by human works, but by the precious blood of Christ, matching the infinite cost with infinite divine resources.</w:t>
      </w:r>
    </w:p>
    <w:p w14:paraId="1B2CC95B" w14:textId="77777777" w:rsidR="00C8190A" w:rsidRDefault="00C8190A"/>
    <w:p w14:paraId="3C7DCBFD" w14:textId="77777777" w:rsidR="00C8190A" w:rsidRPr="00C8190A" w:rsidRDefault="00C8190A">
      <w:pPr>
        <w:rPr>
          <w:b/>
        </w:rPr>
      </w:pPr>
      <w:r w:rsidRPr="00C8190A">
        <w:rPr>
          <w:b/>
        </w:rPr>
        <w:t>5. Contextual Nuance in the Passage</w:t>
      </w:r>
    </w:p>
    <w:p w14:paraId="5A3AF9E2" w14:textId="77777777" w:rsidR="00C8190A" w:rsidRDefault="00C8190A">
      <w:r>
        <w:t>- In Ephesians 1:7 ("In Him we have redemption through His blood, the forgiveness of sins, according to the riches of His grace"), ploutos modifies "grace."</w:t>
      </w:r>
    </w:p>
    <w:p w14:paraId="2B6A6A9B" w14:textId="77777777" w:rsidR="00C8190A" w:rsidRDefault="00C8190A">
      <w:r>
        <w:t xml:space="preserve">- The grammar indicates that God's grace is the standard or measure from which redemption and forgiveness flow. </w:t>
      </w:r>
    </w:p>
    <w:p w14:paraId="0E4B691C" w14:textId="77777777" w:rsidR="00C8190A" w:rsidRDefault="00C8190A">
      <w:r>
        <w:t>- It reassures the believer that forgiveness is not granted grudgingly or sparingly, but with the lavish generosity characteristic of God's glorious nature.</w:t>
      </w:r>
    </w:p>
    <w:p w14:paraId="30E15E61" w14:textId="77777777" w:rsidR="00C8190A" w:rsidRDefault="00C8190A"/>
    <w:p w14:paraId="5964B2BC" w14:textId="77777777" w:rsidR="00C8190A" w:rsidRPr="00C8190A" w:rsidRDefault="00C8190A">
      <w:pPr>
        <w:rPr>
          <w:b/>
        </w:rPr>
      </w:pPr>
      <w:r w:rsidRPr="00C8190A">
        <w:rPr>
          <w:b/>
        </w:rPr>
        <w:t>6. Key Uses in Other Verses (NKJV)</w:t>
      </w:r>
    </w:p>
    <w:p w14:paraId="650F239E" w14:textId="77777777" w:rsidR="00C8190A" w:rsidRDefault="00C8190A">
      <w:r>
        <w:t>- Ephesians 2:7: "that in the ages to come He might show the exceeding riches of His grace in His kindness toward us in Christ Jesus."</w:t>
      </w:r>
    </w:p>
    <w:p w14:paraId="7766280B" w14:textId="77777777" w:rsidR="00C8190A" w:rsidRDefault="00C8190A">
      <w:r>
        <w:t>- Ephesians 3:8: "To me, who am less than the least of all the saints, this grace was given, that I should preach among the Gentiles the unsearchable riches of Christ."</w:t>
      </w:r>
    </w:p>
    <w:p w14:paraId="1F29E7E1" w14:textId="77777777" w:rsidR="00C8190A" w:rsidRDefault="00C8190A">
      <w:r>
        <w:t>- Philippians 4:19: "And my God shall supply all your need according to His riches in glory by Christ Jesus."</w:t>
      </w:r>
    </w:p>
    <w:p w14:paraId="67A47615" w14:textId="77777777" w:rsidR="00C8190A" w:rsidRDefault="00C8190A">
      <w:r>
        <w:t>- Colossians 1:27: "To them God willed to make known what are the riches of the glory of this mystery among the Gentiles: which is Christ in you, the hope of glory."</w:t>
      </w:r>
    </w:p>
    <w:p w14:paraId="26AAC363" w14:textId="77777777" w:rsidR="00C8190A" w:rsidRDefault="00C8190A"/>
    <w:p w14:paraId="773F0C8B" w14:textId="77777777" w:rsidR="00C8190A" w:rsidRPr="00C8190A" w:rsidRDefault="00C8190A">
      <w:pPr>
        <w:rPr>
          <w:b/>
        </w:rPr>
      </w:pPr>
      <w:r w:rsidRPr="00C8190A">
        <w:rPr>
          <w:b/>
        </w:rPr>
        <w:t>7. Other Relevant Insights</w:t>
      </w:r>
    </w:p>
    <w:p w14:paraId="1D995327" w14:textId="77777777" w:rsidR="00C8190A" w:rsidRDefault="00C8190A">
      <w:r>
        <w:t>- Paul uses ploutos more than twenty times in his epistles, making it a signature term for his theology of abundance in Christ.</w:t>
      </w:r>
    </w:p>
    <w:p w14:paraId="5F45B07B" w14:textId="77777777" w:rsidR="00C8190A" w:rsidRDefault="00C8190A">
      <w:r>
        <w:t>- The contrast between human poverty in sin and divine riches in grace forms the emotional and theological heartbeat of the opening chapters of Ephesians.</w:t>
      </w:r>
    </w:p>
    <w:p w14:paraId="7AAF7A47" w14:textId="77777777" w:rsidR="00C8190A" w:rsidRDefault="00C8190A">
      <w:r>
        <w:t>- Recognizing these spiritual riches delivers the believer from a spirit of scarcity, legalism, and perpetual insecurity regarding standing before God.</w:t>
      </w:r>
    </w:p>
    <w:p w14:paraId="5BD6E92E" w14:textId="77777777" w:rsidR="00C8190A" w:rsidRDefault="00C8190A"/>
    <w:p w14:paraId="7B9491C8" w14:textId="77777777" w:rsidR="00C8190A" w:rsidRPr="00C8190A" w:rsidRDefault="00C8190A">
      <w:pPr>
        <w:rPr>
          <w:b/>
        </w:rPr>
      </w:pPr>
      <w:r w:rsidRPr="00C8190A">
        <w:rPr>
          <w:b/>
        </w:rPr>
        <w:t>8. References</w:t>
      </w:r>
    </w:p>
    <w:p w14:paraId="3DA938FC" w14:textId="77777777" w:rsidR="00C8190A" w:rsidRDefault="00C8190A">
      <w:r>
        <w:t>- BDAG (A Greek-English Lexicon of the New Testament and Other Early Christian Literature)</w:t>
      </w:r>
    </w:p>
    <w:p w14:paraId="2157B940" w14:textId="77777777" w:rsidR="00C8190A" w:rsidRDefault="00C8190A">
      <w:r>
        <w:t>- TDNT (Theological Dictionary of the New Testament)</w:t>
      </w:r>
    </w:p>
    <w:p w14:paraId="3AE0A6AA" w14:textId="77777777" w:rsidR="00C8190A" w:rsidRDefault="00C8190A">
      <w:r>
        <w:t>- Vine's Expository Dictionary of New Testament Words</w:t>
      </w:r>
    </w:p>
    <w:p w14:paraId="19E2C14C" w14:textId="77777777" w:rsidR="00C8190A" w:rsidRDefault="00C8190A">
      <w:r>
        <w:t>- NIDNTTE (New International Dictionary of New Testament Theology and Exegesis)</w:t>
      </w:r>
    </w:p>
    <w:p w14:paraId="567BEA9B" w14:textId="2B1E3D61" w:rsidR="004C5552" w:rsidRDefault="00C8190A">
      <w:r>
        <w:t>- Zodhiates'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0A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8190A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6F64"/>
  <w15:chartTrackingRefBased/>
  <w15:docId w15:val="{763F1525-6AA1-471A-8791-7261F852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678</Words>
  <Characters>3529</Characters>
  <Application>Microsoft Office Word</Application>
  <DocSecurity>0</DocSecurity>
  <Lines>67</Lines>
  <Paragraphs>36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2026-08-13T01:10:00Z</dcterms:created>
  <dcterms:modified xsi:type="dcterms:W3CDTF">2026-08-13T01:10:00Z</dcterms:modified>
</cp:coreProperties>
</file>