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7F21" w14:textId="77777777" w:rsidR="00276D5D" w:rsidRPr="00276D5D" w:rsidRDefault="00276D5D">
      <w:pPr>
        <w:rPr>
          <w:b/>
        </w:rPr>
      </w:pPr>
      <w:r w:rsidRPr="00276D5D">
        <w:rPr>
          <w:b/>
        </w:rPr>
        <w:t>WISDOM - (sophia, Strong's G4678)</w:t>
      </w:r>
    </w:p>
    <w:p w14:paraId="23CDAC3F" w14:textId="77777777" w:rsidR="00276D5D" w:rsidRDefault="00276D5D">
      <w:r w:rsidRPr="00276D5D">
        <w:rPr>
          <w:b/>
        </w:rPr>
        <w:t>Summary:</w:t>
      </w:r>
    </w:p>
    <w:p w14:paraId="051B1445" w14:textId="77777777" w:rsidR="00276D5D" w:rsidRDefault="00276D5D">
      <w:r>
        <w:t>In Ephesians 1:8, sophia refers to God's ultimate, transcendent wisdom manifested in the plan of redemption through Jesus Christ, imparting spiritual insight and practical understanding to believers.</w:t>
      </w:r>
    </w:p>
    <w:p w14:paraId="4A30FA19" w14:textId="77777777" w:rsidR="00276D5D" w:rsidRDefault="00276D5D"/>
    <w:p w14:paraId="1D9DA4DE" w14:textId="77777777" w:rsidR="00276D5D" w:rsidRDefault="00276D5D">
      <w:r w:rsidRPr="00276D5D">
        <w:rPr>
          <w:b/>
        </w:rPr>
        <w:t>Full Study:</w:t>
      </w:r>
    </w:p>
    <w:p w14:paraId="4CCD5507" w14:textId="77777777" w:rsidR="00276D5D" w:rsidRDefault="00276D5D"/>
    <w:p w14:paraId="51D14EEA" w14:textId="77777777" w:rsidR="00276D5D" w:rsidRPr="00276D5D" w:rsidRDefault="00276D5D">
      <w:pPr>
        <w:rPr>
          <w:b/>
        </w:rPr>
      </w:pPr>
      <w:r w:rsidRPr="00276D5D">
        <w:rPr>
          <w:b/>
        </w:rPr>
        <w:t>1. Word Picture / Background</w:t>
      </w:r>
    </w:p>
    <w:p w14:paraId="11B8AE6A" w14:textId="77777777" w:rsidR="00276D5D" w:rsidRDefault="00276D5D">
      <w:r>
        <w:t>• Rooted in classical Greek philosophy where sophia denoted broad intellectual capacity, skill, or practical mastery over life's affairs.</w:t>
      </w:r>
    </w:p>
    <w:p w14:paraId="38625B66" w14:textId="77777777" w:rsidR="00276D5D" w:rsidRDefault="00276D5D">
      <w:r>
        <w:t>• In the Jewish wisdom literature of the Septuagint, it acquired a deeply theological dimension, representing both the divine attribute by which God ordered creation and the moral lifestyle expected of those who fear Yahweh.</w:t>
      </w:r>
    </w:p>
    <w:p w14:paraId="65F93119" w14:textId="77777777" w:rsidR="00276D5D" w:rsidRDefault="00276D5D"/>
    <w:p w14:paraId="030898F7" w14:textId="77777777" w:rsidR="00276D5D" w:rsidRPr="00276D5D" w:rsidRDefault="00276D5D">
      <w:pPr>
        <w:rPr>
          <w:b/>
        </w:rPr>
      </w:pPr>
      <w:r w:rsidRPr="00276D5D">
        <w:rPr>
          <w:b/>
        </w:rPr>
        <w:t>2. Meaning / Lexical Definition</w:t>
      </w:r>
    </w:p>
    <w:p w14:paraId="0090270F" w14:textId="77777777" w:rsidR="00276D5D" w:rsidRDefault="00276D5D">
      <w:r>
        <w:t>• Broadly defined as wisdom, insight, skill, or intelligence.</w:t>
      </w:r>
    </w:p>
    <w:p w14:paraId="7507B356" w14:textId="77777777" w:rsidR="00276D5D" w:rsidRDefault="00276D5D">
      <w:r>
        <w:t>• In the New Testament, it consistently points to the deep counsels of God, particularly His redemptive plan centered in Christ, which transcends human comprehension.</w:t>
      </w:r>
    </w:p>
    <w:p w14:paraId="661B8AB8" w14:textId="77777777" w:rsidR="00276D5D" w:rsidRDefault="00276D5D"/>
    <w:p w14:paraId="70F4EF02" w14:textId="77777777" w:rsidR="00276D5D" w:rsidRPr="00276D5D" w:rsidRDefault="00276D5D">
      <w:pPr>
        <w:rPr>
          <w:b/>
        </w:rPr>
      </w:pPr>
      <w:r w:rsidRPr="00276D5D">
        <w:rPr>
          <w:b/>
        </w:rPr>
        <w:t>3. Usage and Word Pictures</w:t>
      </w:r>
    </w:p>
    <w:p w14:paraId="18E2936B" w14:textId="77777777" w:rsidR="00276D5D" w:rsidRDefault="00276D5D">
      <w:r>
        <w:t>• Paul pairs sophia with phronesis (prudence or practical understanding) to emphasize both the transcendent divine design and its effective application to human life.</w:t>
      </w:r>
    </w:p>
    <w:p w14:paraId="35240769" w14:textId="77777777" w:rsidR="00276D5D" w:rsidRDefault="00276D5D">
      <w:r>
        <w:t>• It operates as a dynamic spiritual reality granted by God through the Holy Spirit rather than an achievement of human intellect.</w:t>
      </w:r>
    </w:p>
    <w:p w14:paraId="3DFC1729" w14:textId="77777777" w:rsidR="00276D5D" w:rsidRDefault="00276D5D"/>
    <w:p w14:paraId="315F0D7B" w14:textId="77777777" w:rsidR="00276D5D" w:rsidRPr="00276D5D" w:rsidRDefault="00276D5D">
      <w:pPr>
        <w:rPr>
          <w:b/>
        </w:rPr>
      </w:pPr>
      <w:r w:rsidRPr="00276D5D">
        <w:rPr>
          <w:b/>
        </w:rPr>
        <w:t>4. Theological Implications</w:t>
      </w:r>
    </w:p>
    <w:p w14:paraId="0B4CBE8B" w14:textId="77777777" w:rsidR="00276D5D" w:rsidRDefault="00276D5D">
      <w:r>
        <w:t>• God's wisdom is not an abstract concept, but a person: Christ crucified and resurrected, who embodies the fullness of the divine plan for the cosmos (1 Corinthians 1:24, 30).</w:t>
      </w:r>
    </w:p>
    <w:p w14:paraId="7B801497" w14:textId="77777777" w:rsidR="00276D5D" w:rsidRDefault="00276D5D">
      <w:r>
        <w:t>• The bestowal of wisdom upon believers is an act of grace that enables them to comprehend spiritual truths previously hidden in mystery.</w:t>
      </w:r>
    </w:p>
    <w:p w14:paraId="2FF0082A" w14:textId="77777777" w:rsidR="00276D5D" w:rsidRDefault="00276D5D"/>
    <w:p w14:paraId="18E45523" w14:textId="77777777" w:rsidR="00276D5D" w:rsidRPr="00276D5D" w:rsidRDefault="00276D5D">
      <w:pPr>
        <w:rPr>
          <w:b/>
        </w:rPr>
      </w:pPr>
      <w:r w:rsidRPr="00276D5D">
        <w:rPr>
          <w:b/>
        </w:rPr>
        <w:t>5. Contextual Nuance in the Passage</w:t>
      </w:r>
    </w:p>
    <w:p w14:paraId="465006A3" w14:textId="77777777" w:rsidR="00276D5D" w:rsidRDefault="00276D5D">
      <w:r>
        <w:t>• In Ephesians 1:8, God lavished His grace upon believers "in all wisdom and prudence," indicating that the administration of redemption is marked by supreme divine intelligence and purposeful design.</w:t>
      </w:r>
    </w:p>
    <w:p w14:paraId="42D99218" w14:textId="77777777" w:rsidR="00276D5D" w:rsidRDefault="00276D5D">
      <w:r>
        <w:t>• This wisdom equips the church to understand the eternal mystery of God's will summarized in the summing up of all things in Christ (Ephesians 1:9-10).</w:t>
      </w:r>
    </w:p>
    <w:p w14:paraId="6E181AEF" w14:textId="77777777" w:rsidR="00276D5D" w:rsidRDefault="00276D5D"/>
    <w:p w14:paraId="5DAECCB3" w14:textId="77777777" w:rsidR="00276D5D" w:rsidRPr="00276D5D" w:rsidRDefault="00276D5D">
      <w:pPr>
        <w:rPr>
          <w:b/>
        </w:rPr>
      </w:pPr>
      <w:r w:rsidRPr="00276D5D">
        <w:rPr>
          <w:b/>
        </w:rPr>
        <w:t>6. Key Uses in Other Verses (NKJV)</w:t>
      </w:r>
    </w:p>
    <w:p w14:paraId="51C1D68A" w14:textId="77777777" w:rsidR="00276D5D" w:rsidRDefault="00276D5D">
      <w:r>
        <w:t>• And the Child grew and became strong in spirit, filled with wisdom; and the grace of God was upon Him (Luke 2:40).</w:t>
      </w:r>
    </w:p>
    <w:p w14:paraId="694B1417" w14:textId="77777777" w:rsidR="00276D5D" w:rsidRDefault="00276D5D">
      <w:r>
        <w:t>• ...Christ the power of God and the wisdom of God (1 Corinthians 1:24).</w:t>
      </w:r>
    </w:p>
    <w:p w14:paraId="4C6E868B" w14:textId="77777777" w:rsidR="00276D5D" w:rsidRDefault="00276D5D">
      <w:r>
        <w:t>• ...that the God of our Lord Jesus Christ, the Father of glory, may give to you the spirit of wisdom and revelation in the knowledge of Him (Ephesians 1:17).</w:t>
      </w:r>
    </w:p>
    <w:p w14:paraId="0C7D39CE" w14:textId="77777777" w:rsidR="00276D5D" w:rsidRDefault="00276D5D">
      <w:r>
        <w:t>• If any of you lacks wisdom, let him ask of God, who gives to all liberally and without reproach, and it will be given to him (James 1:5).</w:t>
      </w:r>
    </w:p>
    <w:p w14:paraId="3A75746F" w14:textId="77777777" w:rsidR="00276D5D" w:rsidRDefault="00276D5D"/>
    <w:p w14:paraId="7BA8F879" w14:textId="77777777" w:rsidR="00276D5D" w:rsidRPr="00276D5D" w:rsidRDefault="00276D5D">
      <w:pPr>
        <w:rPr>
          <w:b/>
        </w:rPr>
      </w:pPr>
      <w:r w:rsidRPr="00276D5D">
        <w:rPr>
          <w:b/>
        </w:rPr>
        <w:t>7. Other Relevant Insights</w:t>
      </w:r>
    </w:p>
    <w:p w14:paraId="5EB4C564" w14:textId="77777777" w:rsidR="00276D5D" w:rsidRDefault="00276D5D">
      <w:r>
        <w:t>• Believers are invited to move past the elementary principles of the world and anchor their understanding in the manifold wisdom of God displayed through the church (Ephesians 3:10).</w:t>
      </w:r>
    </w:p>
    <w:p w14:paraId="6298AB30" w14:textId="77777777" w:rsidR="00276D5D" w:rsidRDefault="00276D5D"/>
    <w:p w14:paraId="227A5C4F" w14:textId="77777777" w:rsidR="00276D5D" w:rsidRPr="00276D5D" w:rsidRDefault="00276D5D">
      <w:pPr>
        <w:rPr>
          <w:b/>
        </w:rPr>
      </w:pPr>
      <w:r w:rsidRPr="00276D5D">
        <w:rPr>
          <w:b/>
        </w:rPr>
        <w:t>8. References</w:t>
      </w:r>
    </w:p>
    <w:p w14:paraId="25F05192" w14:textId="77777777" w:rsidR="00276D5D" w:rsidRDefault="00276D5D">
      <w:r>
        <w:t>• BDAG, 3rd edition</w:t>
      </w:r>
    </w:p>
    <w:p w14:paraId="3F301F17" w14:textId="77777777" w:rsidR="00276D5D" w:rsidRDefault="00276D5D">
      <w:r>
        <w:t>• Theological Dictionary of the New Testament (TDNT)</w:t>
      </w:r>
    </w:p>
    <w:p w14:paraId="4320C49F" w14:textId="77777777" w:rsidR="00276D5D" w:rsidRDefault="00276D5D">
      <w:r>
        <w:t>• New International Dictionary of New Testament Theology and Exegesis (NIDNTTE)</w:t>
      </w:r>
    </w:p>
    <w:p w14:paraId="09E90A40" w14:textId="77777777" w:rsidR="00276D5D" w:rsidRDefault="00276D5D">
      <w:r>
        <w:t>• Vine's Expository Dictionary of New and Old Testament Words</w:t>
      </w:r>
    </w:p>
    <w:p w14:paraId="4814CB68" w14:textId="4C3AF93D" w:rsidR="004C5552" w:rsidRDefault="00276D5D">
      <w:r>
        <w:t>• 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5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76D5D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4E25"/>
  <w15:chartTrackingRefBased/>
  <w15:docId w15:val="{FBFEB843-D250-4F87-98C9-CC825453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2502</Characters>
  <Application>Microsoft Office Word</Application>
  <DocSecurity>0</DocSecurity>
  <Lines>48</Lines>
  <Paragraphs>26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