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C524A" w14:textId="77777777" w:rsidR="00D36094" w:rsidRPr="00D36094" w:rsidRDefault="00D36094">
      <w:pPr>
        <w:rPr>
          <w:b/>
        </w:rPr>
      </w:pPr>
      <w:r w:rsidRPr="00D36094">
        <w:rPr>
          <w:b/>
        </w:rPr>
        <w:t>POWER - ( exousia , Strong's G1849 )</w:t>
      </w:r>
    </w:p>
    <w:p w14:paraId="247D951F" w14:textId="77777777" w:rsidR="00D36094" w:rsidRDefault="00D36094">
      <w:r w:rsidRPr="00D36094">
        <w:rPr>
          <w:b/>
        </w:rPr>
        <w:t>Summary:</w:t>
      </w:r>
    </w:p>
    <w:p w14:paraId="70F76829" w14:textId="77777777" w:rsidR="00D36094" w:rsidRDefault="00D36094">
      <w:r>
        <w:t>In Ephesians 2:2, "power" (exousia) refers to the sphere of authority, jurisdiction, or ruling dominion of Satan, who is described as "the prince of the power of the air." Unlike dunamis, which denotes raw, inherent physical strength or ability, exousia signifies delegated, legal, or moral authority—the right to rule and exercise control. In this context, it highlights the organized, authoritative, yet ultimately subordinate spiritual kingdom of darkness that exerts a toxic, captivating influence over those living in rebellion against God.</w:t>
      </w:r>
    </w:p>
    <w:p w14:paraId="37A49B4C" w14:textId="77777777" w:rsidR="00D36094" w:rsidRDefault="00D36094"/>
    <w:p w14:paraId="67D20782" w14:textId="77777777" w:rsidR="00D36094" w:rsidRDefault="00D36094">
      <w:r w:rsidRPr="00D36094">
        <w:rPr>
          <w:b/>
        </w:rPr>
        <w:t>Full Study:</w:t>
      </w:r>
    </w:p>
    <w:p w14:paraId="10A984E4" w14:textId="77777777" w:rsidR="00D36094" w:rsidRDefault="00D36094"/>
    <w:p w14:paraId="291B3AF0" w14:textId="77777777" w:rsidR="00D36094" w:rsidRPr="00D36094" w:rsidRDefault="00D36094">
      <w:pPr>
        <w:rPr>
          <w:b/>
        </w:rPr>
      </w:pPr>
      <w:r w:rsidRPr="00D36094">
        <w:rPr>
          <w:b/>
        </w:rPr>
        <w:t>1. Word Picture / Background</w:t>
      </w:r>
    </w:p>
    <w:p w14:paraId="1E8D6EDE" w14:textId="77777777" w:rsidR="00D36094" w:rsidRDefault="00D36094">
      <w:r>
        <w:t>• exousia is a compound word derived from exesti (ek, meaning "out of," and eimi, meaning "to be"), which literally translates as "it is permissible" or "out of one's own being." Historically, this term evolved to denote the freedom of action, the unrestricted right to act, and eventually, the delegated authority or legal power vested in a ruler, magistrate, or king. In classical Greek and the Septuagint, it represents the power to rule, decide, or judge. It is not brute force, but the legitimate or recognized authority to command and expect obedience within a specific jurisdiction.</w:t>
      </w:r>
    </w:p>
    <w:p w14:paraId="4A796965" w14:textId="77777777" w:rsidR="00D36094" w:rsidRDefault="00D36094"/>
    <w:p w14:paraId="0F9A63ED" w14:textId="77777777" w:rsidR="00D36094" w:rsidRPr="00D36094" w:rsidRDefault="00D36094">
      <w:pPr>
        <w:rPr>
          <w:b/>
        </w:rPr>
      </w:pPr>
      <w:r w:rsidRPr="00D36094">
        <w:rPr>
          <w:b/>
        </w:rPr>
        <w:t>2. Meaning / Lexical Definition</w:t>
      </w:r>
    </w:p>
    <w:p w14:paraId="02597B6B" w14:textId="77777777" w:rsidR="00D36094" w:rsidRDefault="00D36094">
      <w:r>
        <w:t>The primary semantic range of exousia includes:</w:t>
      </w:r>
    </w:p>
    <w:p w14:paraId="66605D0C" w14:textId="77777777" w:rsidR="00D36094" w:rsidRDefault="00D36094">
      <w:r>
        <w:t>• The freedom of choice, liberty, or the right to act.</w:t>
      </w:r>
    </w:p>
    <w:p w14:paraId="072E7441" w14:textId="77777777" w:rsidR="00D36094" w:rsidRDefault="00D36094">
      <w:r>
        <w:t>• The power or authority to rule, govern, or command.</w:t>
      </w:r>
    </w:p>
    <w:p w14:paraId="3FB90072" w14:textId="77777777" w:rsidR="00D36094" w:rsidRDefault="00D36094">
      <w:r>
        <w:t>• The domain, jurisdiction, or sphere over which authority is exercised.</w:t>
      </w:r>
    </w:p>
    <w:p w14:paraId="3985ED40" w14:textId="77777777" w:rsidR="00D36094" w:rsidRDefault="00D36094">
      <w:r>
        <w:t>• Spiritual beings, rulers, or authorities, both celestial and terrestrial, who hold sway over specific realms of existence.</w:t>
      </w:r>
    </w:p>
    <w:p w14:paraId="21463DC0" w14:textId="77777777" w:rsidR="00D36094" w:rsidRDefault="00D36094"/>
    <w:p w14:paraId="341EA25F" w14:textId="77777777" w:rsidR="00D36094" w:rsidRDefault="00D36094">
      <w:r>
        <w:t>In Ephesians 2:2, exousia functions as a collective noun denoting the "domain," "empire," or "jurisdiction" of spiritual forces ruled by Satan, as well as his authoritative command over his fallen subjects.</w:t>
      </w:r>
    </w:p>
    <w:p w14:paraId="5D1989B1" w14:textId="77777777" w:rsidR="00D36094" w:rsidRDefault="00D36094"/>
    <w:p w14:paraId="7AAC496E" w14:textId="77777777" w:rsidR="00D36094" w:rsidRPr="00D36094" w:rsidRDefault="00D36094">
      <w:pPr>
        <w:rPr>
          <w:b/>
        </w:rPr>
      </w:pPr>
      <w:r w:rsidRPr="00D36094">
        <w:rPr>
          <w:b/>
        </w:rPr>
        <w:t>3. Usage and Word Pictures</w:t>
      </w:r>
    </w:p>
    <w:p w14:paraId="3E7F618D" w14:textId="77777777" w:rsidR="00D36094" w:rsidRDefault="00D36094">
      <w:r>
        <w:t>• exousia must be distinguished from dunamis. While dunamis is dynamic, explosive power or ability (such as physical strength or miraculous energy), exousia is structural, relational, and legal power. A helpful word picture is that of a traffic officer: the officer does not possess the physical dunamis to stop a speeding semi-truck, but because they wear a badge, they possess the exousia (delegated authority) of the government, and the truck stops.</w:t>
      </w:r>
    </w:p>
    <w:p w14:paraId="7AB18D5B" w14:textId="77777777" w:rsidR="00D36094" w:rsidRDefault="00D36094"/>
    <w:p w14:paraId="3721ED44" w14:textId="77777777" w:rsidR="00D36094" w:rsidRDefault="00D36094">
      <w:r>
        <w:t>Throughout the New Testament, exousia is frequently used to describe Christ's authority to teach (Matthew 7:29), His authority to forgive sins (Mark 2:10), and the authority He delegates to His disciples (Luke 10:19). When applied to the demonic realm, it portrays Satan’s rule not as a chaotic, unguided force, but as an organized, structured jurisdiction that holds spiritual captives in bondage.</w:t>
      </w:r>
    </w:p>
    <w:p w14:paraId="03B2BE8A" w14:textId="77777777" w:rsidR="00D36094" w:rsidRDefault="00D36094"/>
    <w:p w14:paraId="0892B101" w14:textId="77777777" w:rsidR="00D36094" w:rsidRPr="00D36094" w:rsidRDefault="00D36094">
      <w:pPr>
        <w:rPr>
          <w:b/>
        </w:rPr>
      </w:pPr>
      <w:r w:rsidRPr="00D36094">
        <w:rPr>
          <w:b/>
        </w:rPr>
        <w:t>4. Theological Implications</w:t>
      </w:r>
    </w:p>
    <w:p w14:paraId="49B516DE" w14:textId="77777777" w:rsidR="00D36094" w:rsidRDefault="00D36094">
      <w:r>
        <w:t>The use of exousia for Satan’s domain indicates that spiritual warfare is fundamentally a conflict of authority. In their fallen state, human beings reside under the legal and moral jurisdiction of the "prince of the power of the air." This captivity is not merely physical, but judicial; humanity chose to submit to a hostile ruler.</w:t>
      </w:r>
    </w:p>
    <w:p w14:paraId="50E2B500" w14:textId="77777777" w:rsidR="00D36094" w:rsidRDefault="00D36094"/>
    <w:p w14:paraId="0B7793B4" w14:textId="77777777" w:rsidR="00D36094" w:rsidRDefault="00D36094">
      <w:r>
        <w:t>Crucially, Satan’s authority is delegated and limited. He has no absolute autonomy; his exousia exists only because God permits it and because rebellious humanity submits to it. Christ’s redemptive work completely strips this authority. At the cross, Christ disarmed the "principalities and powers" (exousiai), triumphing over them (Colossians 2:15). Therefore, believers have been legally delivered from this illegitimate jurisdiction and placed into the kingdom of Christ.</w:t>
      </w:r>
    </w:p>
    <w:p w14:paraId="504CCB8C" w14:textId="77777777" w:rsidR="00D36094" w:rsidRDefault="00D36094"/>
    <w:p w14:paraId="1B904E5A" w14:textId="77777777" w:rsidR="00D36094" w:rsidRPr="00D36094" w:rsidRDefault="00D36094">
      <w:pPr>
        <w:rPr>
          <w:b/>
        </w:rPr>
      </w:pPr>
      <w:r w:rsidRPr="00D36094">
        <w:rPr>
          <w:b/>
        </w:rPr>
        <w:t>5. Contextual Nuance in the Passage</w:t>
      </w:r>
    </w:p>
    <w:p w14:paraId="3ABEC7F0" w14:textId="77777777" w:rsidR="00D36094" w:rsidRDefault="00D36094">
      <w:r>
        <w:t xml:space="preserve">In Ephesians 2:2, Paul describes the pre-Christian state of believers: they "walked according to the course of this world, according to the prince of the power of the air." </w:t>
      </w:r>
    </w:p>
    <w:p w14:paraId="154DFBC8" w14:textId="77777777" w:rsidR="00D36094" w:rsidRDefault="00D36094">
      <w:r>
        <w:t>• "The air" represents the immediate, unseen atmospheric realm surrounding the earth—the invisible spiritual environment of demonic activity.</w:t>
      </w:r>
    </w:p>
    <w:p w14:paraId="6332DB89" w14:textId="77777777" w:rsidR="00D36094" w:rsidRDefault="00D36094">
      <w:r>
        <w:t>• Satan is the "prince" (archon - ruler) over this "power" (exousia - dominion/authority).</w:t>
      </w:r>
    </w:p>
    <w:p w14:paraId="19FE875F" w14:textId="77777777" w:rsidR="00D36094" w:rsidRDefault="00D36094">
      <w:r>
        <w:t>• The collective use of "power" indicates that Satan commands a structured, organized empire of fallen angels and demonic forces. It highlights that the spirit of the age is not merely a human cultural drift, but a highly coordinated, malevolent spiritual authority that actively influences the "sons of disobedience."</w:t>
      </w:r>
    </w:p>
    <w:p w14:paraId="001AE086" w14:textId="77777777" w:rsidR="00D36094" w:rsidRDefault="00D36094"/>
    <w:p w14:paraId="293D08E8" w14:textId="77777777" w:rsidR="00D36094" w:rsidRPr="00D36094" w:rsidRDefault="00D36094">
      <w:pPr>
        <w:rPr>
          <w:b/>
        </w:rPr>
      </w:pPr>
      <w:r w:rsidRPr="00D36094">
        <w:rPr>
          <w:b/>
        </w:rPr>
        <w:t>6. Key Uses in Other Verses (NKJV)</w:t>
      </w:r>
    </w:p>
    <w:p w14:paraId="706C558F" w14:textId="77777777" w:rsidR="00D36094" w:rsidRDefault="00D36094">
      <w:r>
        <w:t>• Luke 10:19 - "Behold, I give you the authority to trample on serpents and scorpions, and over all the power of the enemy, and nothing shall by any means hurt you." (Here, exousia is translated as "authority").</w:t>
      </w:r>
    </w:p>
    <w:p w14:paraId="6959D422" w14:textId="77777777" w:rsidR="00D36094" w:rsidRDefault="00D36094">
      <w:r>
        <w:t>• John 1:12 - "But as many as received Him, to them He gave the right to become children of God, to those who believe in His name:" (Here, exousia is translated as "right").</w:t>
      </w:r>
    </w:p>
    <w:p w14:paraId="4AE09B3B" w14:textId="77777777" w:rsidR="00D36094" w:rsidRDefault="00D36094">
      <w:r>
        <w:t>• Colossians 1:13 - "He has delivered us from the power of darkness and conveyed us into the kingdom of the Son of His love," (Here, exousia is translated as "power," referring to a domain/jurisdiction).</w:t>
      </w:r>
    </w:p>
    <w:p w14:paraId="6CB6A736" w14:textId="77777777" w:rsidR="00D36094" w:rsidRDefault="00D36094">
      <w:r>
        <w:t>• Revelation 13:2 - "...The dragon gave him his power, his throne, and great authority." (Here, exousia is translated as "authority").</w:t>
      </w:r>
    </w:p>
    <w:p w14:paraId="5DB5097C" w14:textId="77777777" w:rsidR="00D36094" w:rsidRDefault="00D36094"/>
    <w:p w14:paraId="13FE62E3" w14:textId="77777777" w:rsidR="00D36094" w:rsidRPr="00D36094" w:rsidRDefault="00D36094">
      <w:pPr>
        <w:rPr>
          <w:b/>
        </w:rPr>
      </w:pPr>
      <w:r w:rsidRPr="00D36094">
        <w:rPr>
          <w:b/>
        </w:rPr>
        <w:t>7. Other Relevant Insights</w:t>
      </w:r>
    </w:p>
    <w:p w14:paraId="030168C6" w14:textId="77777777" w:rsidR="00D36094" w:rsidRDefault="00D36094">
      <w:r>
        <w:t>For teaching and pastoral application, understanding exousia helps believers realize that they do not fight Satan with physical strength or mental willpower, but with the delegated legal authority of Jesus Christ. When believers resist the devil, they stand in the superior exousia of Christ, who has been seated far above all "principality and power (exousia)" (Ephesians 1:21). Our deliverance is not a physical escape but a legal transfer of citizenship. Believers no longer belong to the jurisdiction of the air; they belong to the kingdom of heaven.</w:t>
      </w:r>
    </w:p>
    <w:p w14:paraId="3FB1A726" w14:textId="77777777" w:rsidR="00D36094" w:rsidRDefault="00D36094"/>
    <w:p w14:paraId="7400987C" w14:textId="77777777" w:rsidR="00D36094" w:rsidRPr="00D36094" w:rsidRDefault="00D36094">
      <w:pPr>
        <w:rPr>
          <w:b/>
        </w:rPr>
      </w:pPr>
      <w:r w:rsidRPr="00D36094">
        <w:rPr>
          <w:b/>
        </w:rPr>
        <w:t>8. References</w:t>
      </w:r>
    </w:p>
    <w:p w14:paraId="0E942DA8" w14:textId="77777777" w:rsidR="00D36094" w:rsidRDefault="00D36094">
      <w:r>
        <w:t>• BDAG Greek-English Lexicon of the New Testament, s.v. "</w:t>
      </w:r>
      <w:r>
        <w:rPr>
          <w:rFonts w:ascii="Arial" w:hAnsi="Arial" w:cs="Arial"/>
        </w:rPr>
        <w:t>ἐ</w:t>
      </w:r>
      <w:r>
        <w:t>ξουσία."</w:t>
      </w:r>
    </w:p>
    <w:p w14:paraId="04E07D4E" w14:textId="77777777" w:rsidR="00D36094" w:rsidRDefault="00D36094">
      <w:r>
        <w:t>• Thayer's Greek-English Lexicon, s.v. "</w:t>
      </w:r>
      <w:r>
        <w:rPr>
          <w:rFonts w:ascii="Arial" w:hAnsi="Arial" w:cs="Arial"/>
        </w:rPr>
        <w:t>ἐ</w:t>
      </w:r>
      <w:r>
        <w:t>ξουσία."</w:t>
      </w:r>
    </w:p>
    <w:p w14:paraId="62E69485" w14:textId="77777777" w:rsidR="00D36094" w:rsidRDefault="00D36094">
      <w:r>
        <w:t>• Theological Dictionary of the New Testament (TDNT), s.v. "</w:t>
      </w:r>
      <w:r>
        <w:rPr>
          <w:rFonts w:ascii="Arial" w:hAnsi="Arial" w:cs="Arial"/>
        </w:rPr>
        <w:t>ἐ</w:t>
      </w:r>
      <w:r>
        <w:t>ξουσία."</w:t>
      </w:r>
    </w:p>
    <w:p w14:paraId="5074B1A7" w14:textId="77777777" w:rsidR="00D36094" w:rsidRDefault="00D36094">
      <w:r>
        <w:t>• Vine's Expository Dictionary of New Testament Words.</w:t>
      </w:r>
    </w:p>
    <w:p w14:paraId="5919C40B" w14:textId="27D02C4F" w:rsidR="004C5552" w:rsidRDefault="00D36094">
      <w:r>
        <w:t>• Blue Letter Bible &amp; Lexical Aids.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09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36094"/>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DF1820"/>
  <w15:chartTrackingRefBased/>
  <w15:docId w15:val="{C553728D-AF73-4FC8-92B3-B1A9BECBE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360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60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60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60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360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60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60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6094"/>
    <w:rPr>
      <w:rFonts w:eastAsiaTheme="majorEastAsia" w:cstheme="majorBidi"/>
      <w:color w:val="272727" w:themeColor="text1" w:themeTint="D8"/>
    </w:rPr>
  </w:style>
  <w:style w:type="paragraph" w:styleId="Title">
    <w:name w:val="Title"/>
    <w:basedOn w:val="Normal"/>
    <w:next w:val="Normal"/>
    <w:link w:val="TitleChar"/>
    <w:uiPriority w:val="10"/>
    <w:qFormat/>
    <w:rsid w:val="00D360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0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0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0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6094"/>
    <w:pPr>
      <w:spacing w:before="160"/>
      <w:jc w:val="center"/>
    </w:pPr>
    <w:rPr>
      <w:i/>
      <w:iCs/>
      <w:color w:val="404040" w:themeColor="text1" w:themeTint="BF"/>
    </w:rPr>
  </w:style>
  <w:style w:type="character" w:customStyle="1" w:styleId="QuoteChar">
    <w:name w:val="Quote Char"/>
    <w:basedOn w:val="DefaultParagraphFont"/>
    <w:link w:val="Quote"/>
    <w:uiPriority w:val="29"/>
    <w:rsid w:val="00D36094"/>
    <w:rPr>
      <w:i/>
      <w:iCs/>
      <w:color w:val="404040" w:themeColor="text1" w:themeTint="BF"/>
    </w:rPr>
  </w:style>
  <w:style w:type="paragraph" w:styleId="ListParagraph">
    <w:name w:val="List Paragraph"/>
    <w:basedOn w:val="Normal"/>
    <w:uiPriority w:val="34"/>
    <w:qFormat/>
    <w:rsid w:val="00D36094"/>
    <w:pPr>
      <w:ind w:left="720"/>
      <w:contextualSpacing/>
    </w:pPr>
  </w:style>
  <w:style w:type="character" w:styleId="IntenseEmphasis">
    <w:name w:val="Intense Emphasis"/>
    <w:basedOn w:val="DefaultParagraphFont"/>
    <w:uiPriority w:val="21"/>
    <w:qFormat/>
    <w:rsid w:val="00D36094"/>
    <w:rPr>
      <w:i/>
      <w:iCs/>
      <w:color w:val="2E74B5" w:themeColor="accent1" w:themeShade="BF"/>
    </w:rPr>
  </w:style>
  <w:style w:type="paragraph" w:styleId="IntenseQuote">
    <w:name w:val="Intense Quote"/>
    <w:basedOn w:val="Normal"/>
    <w:next w:val="Normal"/>
    <w:link w:val="IntenseQuoteChar"/>
    <w:uiPriority w:val="30"/>
    <w:qFormat/>
    <w:rsid w:val="00D3609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36094"/>
    <w:rPr>
      <w:i/>
      <w:iCs/>
      <w:color w:val="2E74B5" w:themeColor="accent1" w:themeShade="BF"/>
    </w:rPr>
  </w:style>
  <w:style w:type="character" w:styleId="IntenseReference">
    <w:name w:val="Intense Reference"/>
    <w:basedOn w:val="DefaultParagraphFont"/>
    <w:uiPriority w:val="32"/>
    <w:qFormat/>
    <w:rsid w:val="00D3609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958</Words>
  <Characters>4983</Characters>
  <Application>Microsoft Office Word</Application>
  <DocSecurity>0</DocSecurity>
  <Lines>95</Lines>
  <Paragraphs>52</Paragraphs>
  <ScaleCrop>false</ScaleCrop>
  <Company/>
  <LinksUpToDate>false</LinksUpToDate>
  <CharactersWithSpaces>5889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2026-08-13T01:13:00Z</dcterms:created>
  <dcterms:modified xsi:type="dcterms:W3CDTF">2026-08-13T01:13:00Z</dcterms:modified>
</cp:coreProperties>
</file>