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3DF5" w14:textId="2C681339" w:rsidR="004C5552" w:rsidRPr="00BC3943" w:rsidRDefault="00BC3943">
      <w:pPr>
        <w:rPr>
          <w:b/>
        </w:rPr>
      </w:pPr>
      <w:r w:rsidRPr="00BC3943">
        <w:rPr>
          <w:b/>
        </w:rPr>
        <w:t>[INCONSISTENCY DETECTED: Strong's G390 is anastrophe, which is translated as "conduct" or "conversation" in the NKJV, whereas Ephesians 2:3 uses the word "conducted" which corresponds to Strong's G391 (</w:t>
      </w:r>
      <w:proofErr w:type="spellStart"/>
      <w:r w:rsidRPr="00BC3943">
        <w:rPr>
          <w:b/>
        </w:rPr>
        <w:t>anastrepho</w:t>
      </w:r>
      <w:proofErr w:type="spellEnd"/>
      <w:r w:rsidRPr="00BC3943">
        <w:rPr>
          <w:b/>
        </w:rPr>
        <w:t>).]</w:t>
      </w:r>
    </w:p>
    <w:sectPr w:rsidR="004C5552" w:rsidRPr="00BC3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4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3943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CAEC"/>
  <w15:chartTrackingRefBased/>
  <w15:docId w15:val="{D13EAB24-59BB-4B20-B48D-60FB428C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182</Characters>
  <Application>Microsoft Office Word</Application>
  <DocSecurity>0</DocSecurity>
  <Lines>3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2026-08-13T01:13:00Z</dcterms:created>
  <dcterms:modified xsi:type="dcterms:W3CDTF">2026-08-13T01:13:00Z</dcterms:modified>
</cp:coreProperties>
</file>