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278E" w14:textId="77777777" w:rsidR="00AE4900" w:rsidRPr="00AE4900" w:rsidRDefault="00AE4900">
      <w:pPr>
        <w:rPr>
          <w:b/>
        </w:rPr>
      </w:pPr>
      <w:r w:rsidRPr="00AE4900">
        <w:rPr>
          <w:b/>
        </w:rPr>
        <w:t>SAVED - (sozo, Strong's G4982)</w:t>
      </w:r>
    </w:p>
    <w:p w14:paraId="161D6202" w14:textId="77777777" w:rsidR="00AE4900" w:rsidRDefault="00AE4900">
      <w:r w:rsidRPr="00AE4900">
        <w:rPr>
          <w:b/>
        </w:rPr>
        <w:t>Summary:</w:t>
      </w:r>
    </w:p>
    <w:p w14:paraId="00459E07" w14:textId="77777777" w:rsidR="00AE4900" w:rsidRDefault="00AE4900">
      <w:r>
        <w:t>In Ephesians 2:8, "saved" (sozo) describes the complete, ongoing, and secure deliverance of believers from the guilt, power, and ultimate penalty of sin. Written in the perfect tense in Greek (sesōsmenoi), it highlights an event that took place in the past (salvation accomplished at the cross and applied at conversion) with continuous, permanent results in the present. This salvation is entirely initiated and sustained by God's grace through faith, bringing a person out of spiritual death into vibrant, eternal life.</w:t>
      </w:r>
    </w:p>
    <w:p w14:paraId="09CC27F8" w14:textId="77777777" w:rsidR="00AE4900" w:rsidRDefault="00AE4900"/>
    <w:p w14:paraId="78261C20" w14:textId="77777777" w:rsidR="00AE4900" w:rsidRDefault="00AE4900">
      <w:r w:rsidRPr="00AE4900">
        <w:rPr>
          <w:b/>
        </w:rPr>
        <w:t>Full Study:</w:t>
      </w:r>
    </w:p>
    <w:p w14:paraId="6911E755" w14:textId="77777777" w:rsidR="00AE4900" w:rsidRDefault="00AE4900"/>
    <w:p w14:paraId="6EE49233" w14:textId="77777777" w:rsidR="00AE4900" w:rsidRPr="00AE4900" w:rsidRDefault="00AE4900">
      <w:pPr>
        <w:rPr>
          <w:b/>
        </w:rPr>
      </w:pPr>
      <w:r w:rsidRPr="00AE4900">
        <w:rPr>
          <w:b/>
        </w:rPr>
        <w:t>1. Word Picture / Background</w:t>
      </w:r>
    </w:p>
    <w:p w14:paraId="51C9A510" w14:textId="77777777" w:rsidR="00AE4900" w:rsidRDefault="00AE4900">
      <w:r>
        <w:t>The Greek verb sozo comes from the root sos, which means safe, well, sound, or whole. In classical Greek and secular historical contexts, the word was used for rescuing someone from physical danger, such as surviving a violent storm at sea, escaping death in battle, or recovering from a terminal illness. In the Greco-Roman world, emperors and pagan deities were often given the title soter (savior) because they were seen as protectors who brought peace, order, and physical safety to their subjects. The New Testament writers adopted this familiar word but elevated it to a spiritual plane. Instead of mere physical rescue, sozo represents the ultimate deliverance of humanity from the greatest dangers of all: sin, death, Satan, and the righteous wrath of God.</w:t>
      </w:r>
    </w:p>
    <w:p w14:paraId="3FCE3E70" w14:textId="77777777" w:rsidR="00AE4900" w:rsidRDefault="00AE4900"/>
    <w:p w14:paraId="663E308B" w14:textId="77777777" w:rsidR="00AE4900" w:rsidRPr="00AE4900" w:rsidRDefault="00AE4900">
      <w:pPr>
        <w:rPr>
          <w:b/>
        </w:rPr>
      </w:pPr>
      <w:r w:rsidRPr="00AE4900">
        <w:rPr>
          <w:b/>
        </w:rPr>
        <w:t>2. Meaning / Lexical Definition</w:t>
      </w:r>
    </w:p>
    <w:p w14:paraId="7AD926E0" w14:textId="77777777" w:rsidR="00AE4900" w:rsidRDefault="00AE4900">
      <w:r>
        <w:t xml:space="preserve">The core meaning of sozo is to rescue, deliver, preserve, safe-keep, or heal. In a spiritual context, it refers to God's work of delivering a sinner from the condemnation of the law and the power of sin, bringing them into a state of spiritual wholeness and fellowship with Himself. </w:t>
      </w:r>
    </w:p>
    <w:p w14:paraId="77B54C2B" w14:textId="77777777" w:rsidR="00AE4900" w:rsidRDefault="00AE4900"/>
    <w:p w14:paraId="013803F0" w14:textId="77777777" w:rsidR="00AE4900" w:rsidRDefault="00AE4900">
      <w:r>
        <w:t xml:space="preserve">In Ephesians 2:8, the grammatical structure is highly significant. Paul uses a periphrastic perfect passive participle (este sesōsmenoi). </w:t>
      </w:r>
    </w:p>
    <w:p w14:paraId="5CFBBA78" w14:textId="77777777" w:rsidR="00AE4900" w:rsidRDefault="00AE4900">
      <w:r>
        <w:t>• The perfect tense speaks of an action completed in the past with ongoing, permanent results in the present.</w:t>
      </w:r>
    </w:p>
    <w:p w14:paraId="402D74D9" w14:textId="77777777" w:rsidR="00AE4900" w:rsidRDefault="00AE4900">
      <w:r>
        <w:t>• The passive voice indicates that the subject (the believer) is the recipient of the action, not the cause of it. God is the one who performs the saving; the believer receives it.</w:t>
      </w:r>
    </w:p>
    <w:p w14:paraId="2AE87350" w14:textId="77777777" w:rsidR="00AE4900" w:rsidRDefault="00AE4900"/>
    <w:p w14:paraId="329C8CAB" w14:textId="77777777" w:rsidR="00AE4900" w:rsidRDefault="00AE4900">
      <w:r>
        <w:t>Thus, the literal translation of the phrase is "you have been saved and you continue to be in a state of salvation."</w:t>
      </w:r>
    </w:p>
    <w:p w14:paraId="3ACD5656" w14:textId="77777777" w:rsidR="00AE4900" w:rsidRDefault="00AE4900"/>
    <w:p w14:paraId="7275EF64" w14:textId="77777777" w:rsidR="00AE4900" w:rsidRPr="00AE4900" w:rsidRDefault="00AE4900">
      <w:pPr>
        <w:rPr>
          <w:b/>
        </w:rPr>
      </w:pPr>
      <w:r w:rsidRPr="00AE4900">
        <w:rPr>
          <w:b/>
        </w:rPr>
        <w:t>3. Usage and Word Pictures</w:t>
      </w:r>
    </w:p>
    <w:p w14:paraId="316DBA7A" w14:textId="77777777" w:rsidR="00AE4900" w:rsidRDefault="00AE4900">
      <w:r>
        <w:t>The New Testament utilizes sozo to describe salvation in three distinct tenses, which provides a rich, multi-dimensional word picture of the Christian life:</w:t>
      </w:r>
    </w:p>
    <w:p w14:paraId="5997AA91" w14:textId="77777777" w:rsidR="00AE4900" w:rsidRDefault="00AE4900">
      <w:r>
        <w:t>• Past (Justification): The believer was saved from the penalty of sin the moment they believed (Ephesians 2:8; 2 Timothy 1:9).</w:t>
      </w:r>
    </w:p>
    <w:p w14:paraId="2A776B1F" w14:textId="77777777" w:rsidR="00AE4900" w:rsidRDefault="00AE4900">
      <w:r>
        <w:t>• Present (Sanctification): The believer is continually being saved from the power and dominion of sin in daily life (1 Corinthians 1:18; Philippians 2:12).</w:t>
      </w:r>
    </w:p>
    <w:p w14:paraId="4255540F" w14:textId="77777777" w:rsidR="00AE4900" w:rsidRDefault="00AE4900">
      <w:r>
        <w:t>• Future (Glorification): The believer will be ultimately and completely saved from the very presence of sin and the coming wrath of God at the return of Christ (Romans 5:9; Romans 13:11).</w:t>
      </w:r>
    </w:p>
    <w:p w14:paraId="5E86AE72" w14:textId="77777777" w:rsidR="00AE4900" w:rsidRDefault="00AE4900"/>
    <w:p w14:paraId="6FDF33F0" w14:textId="77777777" w:rsidR="00AE4900" w:rsidRDefault="00AE4900">
      <w:r>
        <w:t>The word picture in Ephesians 2 is that of resuscitating someone who is completely dead. Paul states in Ephesians 2:1 that humanity is "dead in trespasses and sins." Just as a corpse cannot resuscitate itself, a spiritually dead person cannot contribute to their own rescue. Sozo here is the divine rescue of a helpless, drowning, spiritually dead sinner.</w:t>
      </w:r>
    </w:p>
    <w:p w14:paraId="60D866F0" w14:textId="77777777" w:rsidR="00AE4900" w:rsidRDefault="00AE4900"/>
    <w:p w14:paraId="68F1DCA0" w14:textId="77777777" w:rsidR="00AE4900" w:rsidRPr="00AE4900" w:rsidRDefault="00AE4900">
      <w:pPr>
        <w:rPr>
          <w:b/>
        </w:rPr>
      </w:pPr>
      <w:r w:rsidRPr="00AE4900">
        <w:rPr>
          <w:b/>
        </w:rPr>
        <w:t>4. Theological Implications</w:t>
      </w:r>
    </w:p>
    <w:p w14:paraId="21A9E55B" w14:textId="77777777" w:rsidR="00AE4900" w:rsidRDefault="00AE4900">
      <w:r>
        <w:t xml:space="preserve">The use of sozo in Ephesians 2:8 carries profound theological weight. First, it establishes the absolute sovereignty and monergistic nature of salvation. Because salvation is "by grace... through faith" and "not of yourselves," human merit is entirely excluded. </w:t>
      </w:r>
    </w:p>
    <w:p w14:paraId="0DD097DF" w14:textId="77777777" w:rsidR="00AE4900" w:rsidRDefault="00AE4900"/>
    <w:p w14:paraId="165F0840" w14:textId="77777777" w:rsidR="00AE4900" w:rsidRDefault="00AE4900">
      <w:r>
        <w:t xml:space="preserve">Second, the perfect tense of sozo provides a solid foundation for the doctrine of the eternal security of the believer. The transaction was completed by God in the past, and its effects remain permanently intact. The believer does not live in a state of fluctuating security, wondering if they are saved from day to day. Their position is fixed in the finished work of Jesus Christ. </w:t>
      </w:r>
    </w:p>
    <w:p w14:paraId="56CC489B" w14:textId="77777777" w:rsidR="00AE4900" w:rsidRDefault="00AE4900"/>
    <w:p w14:paraId="760A357A" w14:textId="77777777" w:rsidR="00AE4900" w:rsidRDefault="00AE4900">
      <w:r>
        <w:t>Third, sozo implies a total transformation. It is not merely a legal status change; it is a restoration to spiritual health, designed to result in a life of "good works, which God prepared beforehand" (Ephesians 2:10).</w:t>
      </w:r>
    </w:p>
    <w:p w14:paraId="00B27AFE" w14:textId="77777777" w:rsidR="00AE4900" w:rsidRDefault="00AE4900"/>
    <w:p w14:paraId="5A250484" w14:textId="77777777" w:rsidR="00AE4900" w:rsidRPr="00AE4900" w:rsidRDefault="00AE4900">
      <w:pPr>
        <w:rPr>
          <w:b/>
        </w:rPr>
      </w:pPr>
      <w:r w:rsidRPr="00AE4900">
        <w:rPr>
          <w:b/>
        </w:rPr>
        <w:t>5. Contextual Nuance in the Passage</w:t>
      </w:r>
    </w:p>
    <w:p w14:paraId="592B162B" w14:textId="77777777" w:rsidR="00AE4900" w:rsidRDefault="00AE4900">
      <w:r>
        <w:t xml:space="preserve">In the opening verses of Ephesians 2, Paul paints a dark picture of the human condition: dead in sin, walking according to the course of this world, under the influence of the prince of the power of the air, and by nature children of wrath. The sudden turning point comes in verse 4: "But God, who is rich in mercy..." </w:t>
      </w:r>
    </w:p>
    <w:p w14:paraId="64FE493C" w14:textId="77777777" w:rsidR="00AE4900" w:rsidRDefault="00AE4900"/>
    <w:p w14:paraId="0A4C65EE" w14:textId="77777777" w:rsidR="00AE4900" w:rsidRDefault="00AE4900">
      <w:r>
        <w:t>The term "saved" in verse 8 is the climax of this dramatic rescue operation. Paul links sozo directly with grace (charis) and faith (pistis). Grace is the unmerited favor of God that provides salvation; faith is the empty hand of the sinner that receives it. The contextual nuance of "saved" here emphasizes the absolute helplessness of the recipient and the magnificent, unearned generosity of the Giver.</w:t>
      </w:r>
    </w:p>
    <w:p w14:paraId="2FEF1ADA" w14:textId="77777777" w:rsidR="00AE4900" w:rsidRDefault="00AE4900"/>
    <w:p w14:paraId="02E5EA4D" w14:textId="77777777" w:rsidR="00AE4900" w:rsidRPr="00AE4900" w:rsidRDefault="00AE4900">
      <w:pPr>
        <w:rPr>
          <w:b/>
        </w:rPr>
      </w:pPr>
      <w:r w:rsidRPr="00AE4900">
        <w:rPr>
          <w:b/>
        </w:rPr>
        <w:t>6. Key Uses in Other Verses (NKJV)</w:t>
      </w:r>
    </w:p>
    <w:p w14:paraId="495A3BED" w14:textId="77777777" w:rsidR="00AE4900" w:rsidRDefault="00AE4900">
      <w:r>
        <w:t>• Matthew 1:21 - "And she will bring forth a Son, and you shall call His name JESUS, for He will save His people from their sins."</w:t>
      </w:r>
    </w:p>
    <w:p w14:paraId="25B9D688" w14:textId="77777777" w:rsidR="00AE4900" w:rsidRDefault="00AE4900">
      <w:r>
        <w:t>• Romans 10:9 - "...that if you confess with your mouth the Lord Jesus and believe in your heart that God has raised Him from the dead, you will be saved."</w:t>
      </w:r>
    </w:p>
    <w:p w14:paraId="6567EB4F" w14:textId="77777777" w:rsidR="00AE4900" w:rsidRDefault="00AE4900">
      <w:r>
        <w:t>• 1 Timothy 1:15 - "This is a faithful saying and worthy of all acceptance, that Christ Jesus came into the world to save sinners, of whom I am chief."</w:t>
      </w:r>
    </w:p>
    <w:p w14:paraId="5EBB0F9D" w14:textId="77777777" w:rsidR="00AE4900" w:rsidRDefault="00AE4900">
      <w:r>
        <w:t>• Hebrews 7:25 - "Therefore He is also able to save to the uttermost those who come to God through Him, since He always lives to make intercession for them."</w:t>
      </w:r>
    </w:p>
    <w:p w14:paraId="4952D2AD" w14:textId="77777777" w:rsidR="00AE4900" w:rsidRDefault="00AE4900"/>
    <w:p w14:paraId="09690C1F" w14:textId="77777777" w:rsidR="00AE4900" w:rsidRPr="00AE4900" w:rsidRDefault="00AE4900">
      <w:pPr>
        <w:rPr>
          <w:b/>
        </w:rPr>
      </w:pPr>
      <w:r w:rsidRPr="00AE4900">
        <w:rPr>
          <w:b/>
        </w:rPr>
        <w:t>7. Other Relevant Insights</w:t>
      </w:r>
    </w:p>
    <w:p w14:paraId="1E02A980" w14:textId="77777777" w:rsidR="00AE4900" w:rsidRDefault="00AE4900">
      <w:r>
        <w:t xml:space="preserve">The noun form of this word is soteria (salvation), and the personal agent is soter (Savior). In the ancient world, when a city was saved from a siege or plague by a general or ruler, the citizens would erect monuments to their "savior" and celebrate their "salvation." Paul utilizes this culturally loaded vocabulary to show that Jesus Christ is the ultimate Savior who has achieved the ultimate salvation. </w:t>
      </w:r>
    </w:p>
    <w:p w14:paraId="672D5BBB" w14:textId="77777777" w:rsidR="00AE4900" w:rsidRDefault="00AE4900"/>
    <w:p w14:paraId="5224F2AB" w14:textId="77777777" w:rsidR="00AE4900" w:rsidRDefault="00AE4900">
      <w:r>
        <w:t>For the early Christians, confessing Jesus as Savior (Soter) was a politically radical claim, as it directly challenged the cult of the Roman Emperor, who claimed the same title. To say "we are saved by grace through faith in Jesus" was to declare that true security, rescue, and peace come from Christ alone, not from the power of Rome or human effort.</w:t>
      </w:r>
    </w:p>
    <w:p w14:paraId="6E7E6CE0" w14:textId="77777777" w:rsidR="00AE4900" w:rsidRDefault="00AE4900"/>
    <w:p w14:paraId="0323B6A7" w14:textId="77777777" w:rsidR="00AE4900" w:rsidRPr="00AE4900" w:rsidRDefault="00AE4900">
      <w:pPr>
        <w:rPr>
          <w:b/>
        </w:rPr>
      </w:pPr>
      <w:r w:rsidRPr="00AE4900">
        <w:rPr>
          <w:b/>
        </w:rPr>
        <w:t>8. References</w:t>
      </w:r>
    </w:p>
    <w:p w14:paraId="0C22E017" w14:textId="77777777" w:rsidR="00AE4900" w:rsidRDefault="00AE4900">
      <w:r>
        <w:t>• BDAG, s.v. "sozo."</w:t>
      </w:r>
    </w:p>
    <w:p w14:paraId="30FB8769" w14:textId="77777777" w:rsidR="00AE4900" w:rsidRDefault="00AE4900">
      <w:r>
        <w:t>• TDNT, 7:965-1024.</w:t>
      </w:r>
    </w:p>
    <w:p w14:paraId="3C868254" w14:textId="77777777" w:rsidR="00AE4900" w:rsidRDefault="00AE4900">
      <w:r>
        <w:t>• Vine's Expository Dictionary of New Testament Words.</w:t>
      </w:r>
    </w:p>
    <w:p w14:paraId="0F42AE24" w14:textId="77777777" w:rsidR="00AE4900" w:rsidRDefault="00AE4900">
      <w:r>
        <w:t>• Thayer's Greek-English Lexicon of the New Testament.</w:t>
      </w:r>
    </w:p>
    <w:p w14:paraId="0C1F602A" w14:textId="77777777" w:rsidR="004C5552" w:rsidRDefault="00AE4900">
      <w:r>
        <w:t>• Blue Letter Bible / Strong's G4982.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4900"/>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01EA"/>
  <w15:chartTrackingRefBased/>
  <w15:docId w15:val="{8C4828DF-1770-4F2C-A3AB-1F251FD2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4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4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900"/>
    <w:rPr>
      <w:rFonts w:eastAsiaTheme="majorEastAsia" w:cstheme="majorBidi"/>
      <w:color w:val="272727" w:themeColor="text1" w:themeTint="D8"/>
    </w:rPr>
  </w:style>
  <w:style w:type="paragraph" w:styleId="Title">
    <w:name w:val="Title"/>
    <w:basedOn w:val="Normal"/>
    <w:next w:val="Normal"/>
    <w:link w:val="TitleChar"/>
    <w:uiPriority w:val="10"/>
    <w:qFormat/>
    <w:rsid w:val="00AE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900"/>
    <w:pPr>
      <w:spacing w:before="160"/>
      <w:jc w:val="center"/>
    </w:pPr>
    <w:rPr>
      <w:i/>
      <w:iCs/>
      <w:color w:val="404040" w:themeColor="text1" w:themeTint="BF"/>
    </w:rPr>
  </w:style>
  <w:style w:type="character" w:customStyle="1" w:styleId="QuoteChar">
    <w:name w:val="Quote Char"/>
    <w:basedOn w:val="DefaultParagraphFont"/>
    <w:link w:val="Quote"/>
    <w:uiPriority w:val="29"/>
    <w:rsid w:val="00AE4900"/>
    <w:rPr>
      <w:i/>
      <w:iCs/>
      <w:color w:val="404040" w:themeColor="text1" w:themeTint="BF"/>
    </w:rPr>
  </w:style>
  <w:style w:type="paragraph" w:styleId="ListParagraph">
    <w:name w:val="List Paragraph"/>
    <w:basedOn w:val="Normal"/>
    <w:uiPriority w:val="34"/>
    <w:qFormat/>
    <w:rsid w:val="00AE4900"/>
    <w:pPr>
      <w:ind w:left="720"/>
      <w:contextualSpacing/>
    </w:pPr>
  </w:style>
  <w:style w:type="character" w:styleId="IntenseEmphasis">
    <w:name w:val="Intense Emphasis"/>
    <w:basedOn w:val="DefaultParagraphFont"/>
    <w:uiPriority w:val="21"/>
    <w:qFormat/>
    <w:rsid w:val="00AE4900"/>
    <w:rPr>
      <w:i/>
      <w:iCs/>
      <w:color w:val="2E74B5" w:themeColor="accent1" w:themeShade="BF"/>
    </w:rPr>
  </w:style>
  <w:style w:type="paragraph" w:styleId="IntenseQuote">
    <w:name w:val="Intense Quote"/>
    <w:basedOn w:val="Normal"/>
    <w:next w:val="Normal"/>
    <w:link w:val="IntenseQuoteChar"/>
    <w:uiPriority w:val="30"/>
    <w:qFormat/>
    <w:rsid w:val="00AE49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4900"/>
    <w:rPr>
      <w:i/>
      <w:iCs/>
      <w:color w:val="2E74B5" w:themeColor="accent1" w:themeShade="BF"/>
    </w:rPr>
  </w:style>
  <w:style w:type="character" w:styleId="IntenseReference">
    <w:name w:val="Intense Reference"/>
    <w:basedOn w:val="DefaultParagraphFont"/>
    <w:uiPriority w:val="32"/>
    <w:qFormat/>
    <w:rsid w:val="00AE49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1055</Words>
  <Characters>5486</Characters>
  <Application>Microsoft Office Word</Application>
  <DocSecurity>0</DocSecurity>
  <Lines>105</Lines>
  <Paragraphs>57</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