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27195" w14:textId="77777777" w:rsidR="00174C2A" w:rsidRPr="00174C2A" w:rsidRDefault="00174C2A">
      <w:pPr>
        <w:rPr>
          <w:b/>
        </w:rPr>
      </w:pPr>
      <w:r w:rsidRPr="00174C2A">
        <w:rPr>
          <w:b/>
        </w:rPr>
        <w:t>LEAST - ( elachistoteros , Strong's G1647 )</w:t>
      </w:r>
    </w:p>
    <w:p w14:paraId="27AC4635" w14:textId="77777777" w:rsidR="00174C2A" w:rsidRDefault="00174C2A">
      <w:r w:rsidRPr="00174C2A">
        <w:rPr>
          <w:b/>
        </w:rPr>
        <w:t>Summary:</w:t>
      </w:r>
    </w:p>
    <w:p w14:paraId="170E3A5F" w14:textId="77777777" w:rsidR="00174C2A" w:rsidRDefault="00174C2A">
      <w:r>
        <w:t>The Greek word elachistoteros is a deliberate grammatical anomaly created by the Apostle Paul to express the deepest possible humility. By adding a comparative suffix to a superlative word, Paul coined a term that literally means "less than the least" or "far below the smallest." Used exclusively in Ephesians 3:8, this word highlights the immense contrast between Paul’s perceived unworthiness as a former persecutor of the church and the glorious privilege of preaching the infinite riches of Christ. It demonstrates that true spiritual leadership is marked by a profound sense of personal insignificance coupled with a magnificent view of God's grace.</w:t>
      </w:r>
    </w:p>
    <w:p w14:paraId="17E1FD32" w14:textId="77777777" w:rsidR="00174C2A" w:rsidRDefault="00174C2A"/>
    <w:p w14:paraId="53BB20DC" w14:textId="77777777" w:rsidR="00174C2A" w:rsidRDefault="00174C2A">
      <w:r w:rsidRPr="00174C2A">
        <w:rPr>
          <w:b/>
        </w:rPr>
        <w:t>Full Study:</w:t>
      </w:r>
    </w:p>
    <w:p w14:paraId="4CE86C84" w14:textId="77777777" w:rsidR="00174C2A" w:rsidRDefault="00174C2A"/>
    <w:p w14:paraId="0B97E091" w14:textId="77777777" w:rsidR="00174C2A" w:rsidRPr="00174C2A" w:rsidRDefault="00174C2A">
      <w:pPr>
        <w:rPr>
          <w:b/>
        </w:rPr>
      </w:pPr>
      <w:r w:rsidRPr="00174C2A">
        <w:rPr>
          <w:b/>
        </w:rPr>
        <w:t xml:space="preserve"> 1. Word Picture / Background</w:t>
      </w:r>
    </w:p>
    <w:p w14:paraId="5C8EE1A2" w14:textId="77777777" w:rsidR="00174C2A" w:rsidRDefault="00174C2A">
      <w:r>
        <w:t xml:space="preserve">In classical Greek, grammar rules generally prevented the blending of comparative and superlative degrees. The base adjective mikros means "small." Its comparative form is elasson ("smaller"), and its superlative form is elachistos ("smallest" or "least"). </w:t>
      </w:r>
    </w:p>
    <w:p w14:paraId="7072DE36" w14:textId="77777777" w:rsidR="00174C2A" w:rsidRDefault="00174C2A"/>
    <w:p w14:paraId="01C3C012" w14:textId="77777777" w:rsidR="00174C2A" w:rsidRDefault="00174C2A">
      <w:r>
        <w:t>In Ephesians 3:8, Paul bypasses standard grammatical conventions. He takes the superlative elachistos ("least") and appends the comparative ending -teros ("-er" or "more than"), creating the compound elachistoteros. The resulting word picture is a double-diminutive: "leaster" or "more least than the least." It evokes the image of someone looking at the very bottom of a list of people and finding himself positioned even below that final entry.</w:t>
      </w:r>
    </w:p>
    <w:p w14:paraId="4DAC2F28" w14:textId="77777777" w:rsidR="00174C2A" w:rsidRDefault="00174C2A"/>
    <w:p w14:paraId="6199E959" w14:textId="77777777" w:rsidR="00174C2A" w:rsidRPr="00174C2A" w:rsidRDefault="00174C2A">
      <w:pPr>
        <w:rPr>
          <w:b/>
        </w:rPr>
      </w:pPr>
      <w:r w:rsidRPr="00174C2A">
        <w:rPr>
          <w:b/>
        </w:rPr>
        <w:t xml:space="preserve"> 2. Meaning / Lexical Definition</w:t>
      </w:r>
    </w:p>
    <w:p w14:paraId="6899E7AD" w14:textId="77777777" w:rsidR="00174C2A" w:rsidRDefault="00174C2A">
      <w:r>
        <w:t xml:space="preserve">The word elachistoteros means lower than the lowest, smaller than the smallest, or utterly insignificant. It is a comparative of a superlative, used to express a degree of self-abasement that standard vocabulary could not fully capture. </w:t>
      </w:r>
    </w:p>
    <w:p w14:paraId="7359CAB6" w14:textId="77777777" w:rsidR="00174C2A" w:rsidRDefault="00174C2A"/>
    <w:p w14:paraId="56C2936A" w14:textId="77777777" w:rsidR="00174C2A" w:rsidRDefault="00174C2A">
      <w:r>
        <w:t>Because this word is a hapax legomenon (a word that occurs only once in the New Testament), its meaning is defined entirely by its grammatical composition and its specific context in Ephesians. It represents a self-evaluation that is not merely low, but lower than the absolute minimum.</w:t>
      </w:r>
    </w:p>
    <w:p w14:paraId="019E278C" w14:textId="77777777" w:rsidR="00174C2A" w:rsidRDefault="00174C2A"/>
    <w:p w14:paraId="2B5FD7C3" w14:textId="77777777" w:rsidR="00174C2A" w:rsidRPr="00174C2A" w:rsidRDefault="00174C2A">
      <w:pPr>
        <w:rPr>
          <w:b/>
        </w:rPr>
      </w:pPr>
      <w:r w:rsidRPr="00174C2A">
        <w:rPr>
          <w:b/>
        </w:rPr>
        <w:t xml:space="preserve"> 3. Usage and Word Pictures</w:t>
      </w:r>
    </w:p>
    <w:p w14:paraId="16E52CA2" w14:textId="77777777" w:rsidR="00174C2A" w:rsidRDefault="00174C2A">
      <w:r>
        <w:t xml:space="preserve">Paul's linguistic creativity serves a vital rhetorical and spiritual purpose. He does not use this word out of artificial modesty or self-loathing, but as an honest appraisal of himself in relation to the holy calling of God. </w:t>
      </w:r>
    </w:p>
    <w:p w14:paraId="70EE0B31" w14:textId="77777777" w:rsidR="00174C2A" w:rsidRDefault="00174C2A"/>
    <w:p w14:paraId="7730522B" w14:textId="77777777" w:rsidR="00174C2A" w:rsidRDefault="00174C2A">
      <w:r>
        <w:t>The word picture is one of scale. When placed next to the "unsearchable riches of Christ," Paul views himself as microscopically small. It is the spiritual equivalent of looking at the vastness of the physical universe and realizing one's own physical insignificance. Rather than crushing his spirit, this realization elevates his appreciation of the gospel.</w:t>
      </w:r>
    </w:p>
    <w:p w14:paraId="13CD2B7E" w14:textId="77777777" w:rsidR="00174C2A" w:rsidRDefault="00174C2A"/>
    <w:p w14:paraId="410A3B98" w14:textId="77777777" w:rsidR="00174C2A" w:rsidRPr="00174C2A" w:rsidRDefault="00174C2A">
      <w:pPr>
        <w:rPr>
          <w:b/>
        </w:rPr>
      </w:pPr>
      <w:r w:rsidRPr="00174C2A">
        <w:rPr>
          <w:b/>
        </w:rPr>
        <w:t xml:space="preserve"> 4. Theological Implications</w:t>
      </w:r>
    </w:p>
    <w:p w14:paraId="409D0040" w14:textId="77777777" w:rsidR="00174C2A" w:rsidRDefault="00174C2A">
      <w:r>
        <w:t xml:space="preserve">This term reveals a fundamental truth about Christian grace: God's grace does not find worthy recipients; it creates them. </w:t>
      </w:r>
    </w:p>
    <w:p w14:paraId="621F5C68" w14:textId="77777777" w:rsidR="00174C2A" w:rsidRDefault="00174C2A">
      <w:r>
        <w:t>• The Economy of Grace: In God's kingdom, the qualification for high service is lowliness. The more a person recognizes their own spiritual poverty, the more capable they are of magnifying God’s riches.</w:t>
      </w:r>
    </w:p>
    <w:p w14:paraId="6828F4B8" w14:textId="77777777" w:rsidR="00174C2A" w:rsidRDefault="00174C2A">
      <w:r>
        <w:t>• The Mark of Maturity: Spiritual growth does not lead to a higher self-opinion, but to a deeper awareness of grace. Earlier in his ministry, Paul called himself "the least of the apostles" (1 Corinthians 15:9). Years later, here in Ephesians, he calls himself "less than the least of all the saints." Near the end of his life, he refers to himself as the "chief" of sinners (1 Timothy 1:15). As Paul grew in Christ, his self-estimation consistently decreased while his estimation of Christ increased.</w:t>
      </w:r>
    </w:p>
    <w:p w14:paraId="0641291D" w14:textId="77777777" w:rsidR="00174C2A" w:rsidRDefault="00174C2A"/>
    <w:p w14:paraId="0CD2F117" w14:textId="77777777" w:rsidR="00174C2A" w:rsidRPr="00174C2A" w:rsidRDefault="00174C2A">
      <w:pPr>
        <w:rPr>
          <w:b/>
        </w:rPr>
      </w:pPr>
      <w:r w:rsidRPr="00174C2A">
        <w:rPr>
          <w:b/>
        </w:rPr>
        <w:t xml:space="preserve"> 5. Contextual Nuance in the Passage</w:t>
      </w:r>
    </w:p>
    <w:p w14:paraId="1377B1A3" w14:textId="77777777" w:rsidR="00174C2A" w:rsidRDefault="00174C2A">
      <w:r>
        <w:t xml:space="preserve">In Ephesians 3:8, Paul is discussing his stewardship of the mystery of Christ—specifically, the inclusion of the Gentiles into the body of Christ on equal terms with Jews. </w:t>
      </w:r>
    </w:p>
    <w:p w14:paraId="71E6691E" w14:textId="77777777" w:rsidR="00174C2A" w:rsidRDefault="00174C2A"/>
    <w:p w14:paraId="2F5B98DD" w14:textId="77777777" w:rsidR="00174C2A" w:rsidRDefault="00174C2A">
      <w:r>
        <w:t>The contrast in this verse is sharp and beautiful:</w:t>
      </w:r>
    </w:p>
    <w:p w14:paraId="68041E97" w14:textId="77777777" w:rsidR="00174C2A" w:rsidRDefault="00174C2A">
      <w:r>
        <w:t>• The Messenger: "Less than the least of all the saints" (elachistoteros).</w:t>
      </w:r>
    </w:p>
    <w:p w14:paraId="01166B90" w14:textId="77777777" w:rsidR="00174C2A" w:rsidRDefault="00174C2A">
      <w:r>
        <w:t>• The Message: "The unsearchable riches of Christ."</w:t>
      </w:r>
    </w:p>
    <w:p w14:paraId="54292B95" w14:textId="77777777" w:rsidR="00174C2A" w:rsidRDefault="00174C2A"/>
    <w:p w14:paraId="4A79DCC7" w14:textId="77777777" w:rsidR="00174C2A" w:rsidRDefault="00174C2A">
      <w:r>
        <w:t>The word elachistoteros sets the stage for the word "unsearchable" (anexichniastos), which means unfathomable or impossible to trace out. The microscopic messenger is entrusted with an infinite message. Paul uses this extreme contrast to ensure that the Ephesians do not look at the messenger, but at the message and the God who sent it.</w:t>
      </w:r>
    </w:p>
    <w:p w14:paraId="4017A7F1" w14:textId="77777777" w:rsidR="00174C2A" w:rsidRDefault="00174C2A"/>
    <w:p w14:paraId="6692A6BC" w14:textId="77777777" w:rsidR="00174C2A" w:rsidRPr="00174C2A" w:rsidRDefault="00174C2A">
      <w:pPr>
        <w:rPr>
          <w:b/>
        </w:rPr>
      </w:pPr>
      <w:r w:rsidRPr="00174C2A">
        <w:rPr>
          <w:b/>
        </w:rPr>
        <w:t xml:space="preserve"> 6. Key Uses in Other Verses (NKJV)</w:t>
      </w:r>
    </w:p>
    <w:p w14:paraId="23136080" w14:textId="77777777" w:rsidR="00174C2A" w:rsidRDefault="00174C2A">
      <w:r>
        <w:t>Because elachistoteros (G1647) is a hapax legomenon, it does not appear in any other verse in the New Testament. However, its base superlative root, elachistos (G1646), appears in several key passages that illuminate Paul's comparative wordplay:</w:t>
      </w:r>
    </w:p>
    <w:p w14:paraId="3969DF0C" w14:textId="77777777" w:rsidR="00174C2A" w:rsidRDefault="00174C2A"/>
    <w:p w14:paraId="2D9EB351" w14:textId="77777777" w:rsidR="00174C2A" w:rsidRDefault="00174C2A">
      <w:r>
        <w:t>• 1 Corinthians 15:9: "For I am the least (elachistos) of the apostles, who am not worthy to be called an apostle, because I persecuted the church of God." (Here, Paul uses the standard superlative to compare himself to other leaders).</w:t>
      </w:r>
    </w:p>
    <w:p w14:paraId="3C51E9BE" w14:textId="77777777" w:rsidR="00174C2A" w:rsidRDefault="00174C2A">
      <w:r>
        <w:t>• Matthew 25:40: "And the King will answer and say to them, 'Assuredly, I say to you, inasmuch as you did it to one of the least (elachistos) of these My brethren, you did it to Me.'"</w:t>
      </w:r>
    </w:p>
    <w:p w14:paraId="2D80E428" w14:textId="77777777" w:rsidR="00174C2A" w:rsidRDefault="00174C2A">
      <w:r>
        <w:t>• James 3:4: "Look also at ships: although they are so large and are driven by fierce winds, they are turned by a very small (elachistos) rudder wherever the pilot desires."</w:t>
      </w:r>
    </w:p>
    <w:p w14:paraId="44BDACF8" w14:textId="77777777" w:rsidR="00174C2A" w:rsidRDefault="00174C2A"/>
    <w:p w14:paraId="3BA18926" w14:textId="77777777" w:rsidR="00174C2A" w:rsidRPr="00174C2A" w:rsidRDefault="00174C2A">
      <w:pPr>
        <w:rPr>
          <w:b/>
        </w:rPr>
      </w:pPr>
      <w:r w:rsidRPr="00174C2A">
        <w:rPr>
          <w:b/>
        </w:rPr>
        <w:t xml:space="preserve"> 7. Other Relevant Insights</w:t>
      </w:r>
    </w:p>
    <w:p w14:paraId="3F175597" w14:textId="77777777" w:rsidR="00174C2A" w:rsidRDefault="00174C2A">
      <w:r>
        <w:t xml:space="preserve">In the Greco-Roman world, humility (tapeinophrosyne) was not considered a virtue. It was viewed as weakness, pusillanimity, or the groveling attitude of a slave. The Greeks prized self-assertion, honor, and social standing. </w:t>
      </w:r>
    </w:p>
    <w:p w14:paraId="7D3B5313" w14:textId="77777777" w:rsidR="00174C2A" w:rsidRDefault="00174C2A"/>
    <w:p w14:paraId="67EEFC35" w14:textId="77777777" w:rsidR="00174C2A" w:rsidRDefault="00174C2A">
      <w:r>
        <w:t>By coining the term elachistoteros, Paul completely subverts the pagan value system. He boasts in his lowliness because it is the very canvas upon which God paints His magnificent grace. For the Christian teacher or pastor, this word serves as a healthy guard against professional pride; the ground at the foot of the cross is perfectly level, and the highest calling is given to those who view themselves as the lowest.</w:t>
      </w:r>
    </w:p>
    <w:p w14:paraId="564E6447" w14:textId="77777777" w:rsidR="00174C2A" w:rsidRDefault="00174C2A"/>
    <w:p w14:paraId="1869EEA2" w14:textId="77777777" w:rsidR="00174C2A" w:rsidRPr="00174C2A" w:rsidRDefault="00174C2A">
      <w:pPr>
        <w:rPr>
          <w:b/>
        </w:rPr>
      </w:pPr>
      <w:r w:rsidRPr="00174C2A">
        <w:rPr>
          <w:b/>
        </w:rPr>
        <w:t xml:space="preserve"> 8. References</w:t>
      </w:r>
    </w:p>
    <w:p w14:paraId="32F4737A" w14:textId="77777777" w:rsidR="00174C2A" w:rsidRDefault="00174C2A">
      <w:r>
        <w:t>• BDAG, 314</w:t>
      </w:r>
    </w:p>
    <w:p w14:paraId="66FED2C1" w14:textId="77777777" w:rsidR="00174C2A" w:rsidRDefault="00174C2A">
      <w:r>
        <w:t>• TDNT, 4:648-659</w:t>
      </w:r>
    </w:p>
    <w:p w14:paraId="58E8223C" w14:textId="77777777" w:rsidR="00174C2A" w:rsidRDefault="00174C2A">
      <w:r>
        <w:t>• Thayer's Greek-English Lexicon, 202</w:t>
      </w:r>
    </w:p>
    <w:p w14:paraId="5C7635C1" w14:textId="77777777" w:rsidR="004C5552" w:rsidRDefault="00174C2A">
      <w:r>
        <w:t>• Vine's Expository Dictionary of New Testament Words, 360</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2A"/>
    <w:rsid w:val="00017747"/>
    <w:rsid w:val="00023A4A"/>
    <w:rsid w:val="0006763F"/>
    <w:rsid w:val="000C53AC"/>
    <w:rsid w:val="00146083"/>
    <w:rsid w:val="00174C2A"/>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1B38B"/>
  <w15:chartTrackingRefBased/>
  <w15:docId w15:val="{DC159592-C76B-454B-B593-6089DF0FE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74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74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C2A"/>
    <w:rPr>
      <w:rFonts w:eastAsiaTheme="majorEastAsia" w:cstheme="majorBidi"/>
      <w:color w:val="272727" w:themeColor="text1" w:themeTint="D8"/>
    </w:rPr>
  </w:style>
  <w:style w:type="paragraph" w:styleId="Title">
    <w:name w:val="Title"/>
    <w:basedOn w:val="Normal"/>
    <w:next w:val="Normal"/>
    <w:link w:val="TitleChar"/>
    <w:uiPriority w:val="10"/>
    <w:qFormat/>
    <w:rsid w:val="00174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C2A"/>
    <w:pPr>
      <w:spacing w:before="160"/>
      <w:jc w:val="center"/>
    </w:pPr>
    <w:rPr>
      <w:i/>
      <w:iCs/>
      <w:color w:val="404040" w:themeColor="text1" w:themeTint="BF"/>
    </w:rPr>
  </w:style>
  <w:style w:type="character" w:customStyle="1" w:styleId="QuoteChar">
    <w:name w:val="Quote Char"/>
    <w:basedOn w:val="DefaultParagraphFont"/>
    <w:link w:val="Quote"/>
    <w:uiPriority w:val="29"/>
    <w:rsid w:val="00174C2A"/>
    <w:rPr>
      <w:i/>
      <w:iCs/>
      <w:color w:val="404040" w:themeColor="text1" w:themeTint="BF"/>
    </w:rPr>
  </w:style>
  <w:style w:type="paragraph" w:styleId="ListParagraph">
    <w:name w:val="List Paragraph"/>
    <w:basedOn w:val="Normal"/>
    <w:uiPriority w:val="34"/>
    <w:qFormat/>
    <w:rsid w:val="00174C2A"/>
    <w:pPr>
      <w:ind w:left="720"/>
      <w:contextualSpacing/>
    </w:pPr>
  </w:style>
  <w:style w:type="character" w:styleId="IntenseEmphasis">
    <w:name w:val="Intense Emphasis"/>
    <w:basedOn w:val="DefaultParagraphFont"/>
    <w:uiPriority w:val="21"/>
    <w:qFormat/>
    <w:rsid w:val="00174C2A"/>
    <w:rPr>
      <w:i/>
      <w:iCs/>
      <w:color w:val="2E74B5" w:themeColor="accent1" w:themeShade="BF"/>
    </w:rPr>
  </w:style>
  <w:style w:type="paragraph" w:styleId="IntenseQuote">
    <w:name w:val="Intense Quote"/>
    <w:basedOn w:val="Normal"/>
    <w:next w:val="Normal"/>
    <w:link w:val="IntenseQuoteChar"/>
    <w:uiPriority w:val="30"/>
    <w:qFormat/>
    <w:rsid w:val="00174C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74C2A"/>
    <w:rPr>
      <w:i/>
      <w:iCs/>
      <w:color w:val="2E74B5" w:themeColor="accent1" w:themeShade="BF"/>
    </w:rPr>
  </w:style>
  <w:style w:type="character" w:styleId="IntenseReference">
    <w:name w:val="Intense Reference"/>
    <w:basedOn w:val="DefaultParagraphFont"/>
    <w:uiPriority w:val="32"/>
    <w:qFormat/>
    <w:rsid w:val="00174C2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954</Words>
  <Characters>4966</Characters>
  <Application>Microsoft Office Word</Application>
  <DocSecurity>0</DocSecurity>
  <Lines>95</Lines>
  <Paragraphs>51</Paragraphs>
  <ScaleCrop>false</ScaleCrop>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2026-08-13T01:18:00Z</dcterms:created>
  <dcterms:modified xsi:type="dcterms:W3CDTF">2026-08-13T01:18:00Z</dcterms:modified>
</cp:coreProperties>
</file>