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B6AE" w14:textId="77777777" w:rsidR="002034DD" w:rsidRPr="002034DD" w:rsidRDefault="002034DD">
      <w:pPr>
        <w:rPr>
          <w:b/>
        </w:rPr>
      </w:pPr>
      <w:r w:rsidRPr="002034DD">
        <w:rPr>
          <w:b/>
        </w:rPr>
        <w:t>DECEITFUL - ( planē , Strong's G4106 )</w:t>
      </w:r>
    </w:p>
    <w:p w14:paraId="32CFFC4D" w14:textId="77777777" w:rsidR="002034DD" w:rsidRDefault="002034DD">
      <w:r w:rsidRPr="002034DD">
        <w:rPr>
          <w:b/>
        </w:rPr>
        <w:t>Summary:</w:t>
      </w:r>
    </w:p>
    <w:p w14:paraId="2E62BD35" w14:textId="77777777" w:rsidR="002034DD" w:rsidRDefault="002034DD">
      <w:r>
        <w:t>The Greek noun planē primarily refers to a wandering or straying from the path of truth, which leads to error, delusion, or active deception. In Ephesians 4:14, the NKJV translates it adjectivally within the phrase "deceitful plotting" (methodeian tēs planēs, literally "the scheming of error"). It highlights the seductive, wandering nature of false doctrine that leads believers away from Christ's established truth. Rather than a passive mistake, it describes an active, deceptive influence designed to mislead others into destructive spiritual wandering.</w:t>
      </w:r>
    </w:p>
    <w:p w14:paraId="5A14E24E" w14:textId="77777777" w:rsidR="002034DD" w:rsidRDefault="002034DD"/>
    <w:p w14:paraId="5DC700D7" w14:textId="77777777" w:rsidR="002034DD" w:rsidRDefault="002034DD">
      <w:r w:rsidRPr="002034DD">
        <w:rPr>
          <w:b/>
        </w:rPr>
        <w:t>Full Study:</w:t>
      </w:r>
    </w:p>
    <w:p w14:paraId="3BC78F60" w14:textId="77777777" w:rsidR="002034DD" w:rsidRDefault="002034DD"/>
    <w:p w14:paraId="710CB59F" w14:textId="77777777" w:rsidR="002034DD" w:rsidRPr="002034DD" w:rsidRDefault="002034DD">
      <w:pPr>
        <w:rPr>
          <w:b/>
        </w:rPr>
      </w:pPr>
      <w:r w:rsidRPr="002034DD">
        <w:rPr>
          <w:b/>
        </w:rPr>
        <w:t>1. Word Picture / Background</w:t>
      </w:r>
    </w:p>
    <w:p w14:paraId="3CD405C3" w14:textId="77777777" w:rsidR="002034DD" w:rsidRDefault="002034DD">
      <w:r>
        <w:t>• planē is etymologically linked to the verb planaō (meaning "to wander" or "to go astray") and is the root of the English word "planet." Ancient astronomers referred to planets as "wandering stars" because their paths across the night sky did not remain fixed like the other stars. Historically, the word group carried the literal sense of losing one's way, roaming, or wandering off a designated path. Over time, this physical concept of straying developed a moral and intellectual dimension. To be in planē was to wander away from reality, truth, or safe boundaries. In the context of ancient thought and biblical usage, this wandering is not a harmless detour but a dangerous departure from the straight path of God's truth, leaving a person vulnerable to spiritual ruin.</w:t>
      </w:r>
    </w:p>
    <w:p w14:paraId="3E6F4E6F" w14:textId="77777777" w:rsidR="002034DD" w:rsidRDefault="002034DD"/>
    <w:p w14:paraId="381D3316" w14:textId="77777777" w:rsidR="002034DD" w:rsidRPr="002034DD" w:rsidRDefault="002034DD">
      <w:pPr>
        <w:rPr>
          <w:b/>
        </w:rPr>
      </w:pPr>
      <w:r w:rsidRPr="002034DD">
        <w:rPr>
          <w:b/>
        </w:rPr>
        <w:t>2. Meaning / Lexical Definition</w:t>
      </w:r>
    </w:p>
    <w:p w14:paraId="49DFB44D" w14:textId="77777777" w:rsidR="002034DD" w:rsidRDefault="002034DD">
      <w:r>
        <w:t>The noun planē refers to a state of being off course, resulting in intellectual or moral error. It carries two primary, interrelated nuances depending on the context:</w:t>
      </w:r>
    </w:p>
    <w:p w14:paraId="3972AE4B" w14:textId="77777777" w:rsidR="002034DD" w:rsidRDefault="002034DD">
      <w:r>
        <w:t>• The passive sense of being deceived, led astray, or falling into error and delusion. In this sense, it describes the condition of a person who has missed the mark of truth.</w:t>
      </w:r>
    </w:p>
    <w:p w14:paraId="1D22BD85" w14:textId="77777777" w:rsidR="002034DD" w:rsidRDefault="002034DD">
      <w:r>
        <w:t>• The active sense of delusion, deceit, or deception. In this sense, it refers to the deliberate attempt to lead others astray or the deceptive influence itself.</w:t>
      </w:r>
    </w:p>
    <w:p w14:paraId="27F5EAFF" w14:textId="77777777" w:rsidR="002034DD" w:rsidRDefault="002034DD">
      <w:r>
        <w:t>In the New Testament, planē is never merely an innocent intellectual mistake. It carries a heavy moral weight, describing a departure from God's revealed truth that is driven by sin, rebellion, or demonic influence.</w:t>
      </w:r>
    </w:p>
    <w:p w14:paraId="0FCC7E94" w14:textId="77777777" w:rsidR="002034DD" w:rsidRDefault="002034DD"/>
    <w:p w14:paraId="0A79FC22" w14:textId="77777777" w:rsidR="002034DD" w:rsidRPr="002034DD" w:rsidRDefault="002034DD">
      <w:pPr>
        <w:rPr>
          <w:b/>
        </w:rPr>
      </w:pPr>
      <w:r w:rsidRPr="002034DD">
        <w:rPr>
          <w:b/>
        </w:rPr>
        <w:t>3. Usage and Word Pictures</w:t>
      </w:r>
    </w:p>
    <w:p w14:paraId="773EF030" w14:textId="77777777" w:rsidR="002034DD" w:rsidRDefault="002034DD">
      <w:r>
        <w:t>The New Testament uses planē to describe the deceptive nature of sin and false teaching.</w:t>
      </w:r>
    </w:p>
    <w:p w14:paraId="1719B0D0" w14:textId="77777777" w:rsidR="002034DD" w:rsidRDefault="002034DD">
      <w:r>
        <w:t>• The imagery of wandering away from a shepherd or a path is deeply embedded in the word group. Just as a sheep that wanders from the flock is exposed to predators, a believer who succumbs to planē is exposed to spiritual shipwreck.</w:t>
      </w:r>
    </w:p>
    <w:p w14:paraId="1CBC1877" w14:textId="77777777" w:rsidR="002034DD" w:rsidRDefault="002034DD">
      <w:r>
        <w:t>• It is associated with a state of delusion or a "lying spirit." When people reject the truth, they are susceptible to an active working of error (energeian planēs) that leads them to believe what is false.</w:t>
      </w:r>
    </w:p>
    <w:p w14:paraId="1137E4C7" w14:textId="77777777" w:rsidR="002034DD" w:rsidRDefault="002034DD">
      <w:r>
        <w:t>• The term is often contrasted with truth (alētheia) and soundness. It represents a spiritual trajectory that begins with a small deviation but ends in total separation from the life of God.</w:t>
      </w:r>
    </w:p>
    <w:p w14:paraId="30E0A617" w14:textId="77777777" w:rsidR="002034DD" w:rsidRDefault="002034DD"/>
    <w:p w14:paraId="6C305043" w14:textId="77777777" w:rsidR="002034DD" w:rsidRPr="002034DD" w:rsidRDefault="002034DD">
      <w:pPr>
        <w:rPr>
          <w:b/>
        </w:rPr>
      </w:pPr>
      <w:r w:rsidRPr="002034DD">
        <w:rPr>
          <w:b/>
        </w:rPr>
        <w:t>4. Theological Implications</w:t>
      </w:r>
    </w:p>
    <w:p w14:paraId="58E409CA" w14:textId="77777777" w:rsidR="002034DD" w:rsidRDefault="002034DD">
      <w:r>
        <w:t>Theologically, planē exposes the active, hostile nature of spiritual error. Error is not neutral; it is an active force that seeks to derail the believer's faith.</w:t>
      </w:r>
    </w:p>
    <w:p w14:paraId="7E6870D9" w14:textId="77777777" w:rsidR="002034DD" w:rsidRDefault="002034DD">
      <w:r>
        <w:t>• The Source of Error: The ultimate source of planē is Satan, the deceiver of the world, who seeks to distort God's character and word. False teachers act as agents of this wandering, spreading ideas that sound plausible but lead away from Christ.</w:t>
      </w:r>
    </w:p>
    <w:p w14:paraId="25E347BB" w14:textId="77777777" w:rsidR="002034DD" w:rsidRDefault="002034DD">
      <w:r>
        <w:t>• The Consequence of Error: Spiritual wandering leads to instability, moral compromise, and spiritual death. It fractures the unity of the church, which is built on the shared foundation of "one faith" (Ephesians 4:5).</w:t>
      </w:r>
    </w:p>
    <w:p w14:paraId="22FDAD8A" w14:textId="77777777" w:rsidR="002034DD" w:rsidRDefault="002034DD">
      <w:r>
        <w:t>• The Antidote to Error: God has provided the truth of His Word and gifted leaders to the church to anchor believers, preventing them from drifting into planē. Spiritual maturity in Christ is the ultimate safeguard against being swept away.</w:t>
      </w:r>
    </w:p>
    <w:p w14:paraId="414DD04C" w14:textId="77777777" w:rsidR="002034DD" w:rsidRDefault="002034DD"/>
    <w:p w14:paraId="7696AFF2" w14:textId="77777777" w:rsidR="002034DD" w:rsidRPr="002034DD" w:rsidRDefault="002034DD">
      <w:pPr>
        <w:rPr>
          <w:b/>
        </w:rPr>
      </w:pPr>
      <w:r w:rsidRPr="002034DD">
        <w:rPr>
          <w:b/>
        </w:rPr>
        <w:t>5. Contextual Nuance in the Passage</w:t>
      </w:r>
    </w:p>
    <w:p w14:paraId="34869A34" w14:textId="77777777" w:rsidR="002034DD" w:rsidRDefault="002034DD">
      <w:r>
        <w:t>In Ephesians 4:14, Paul contrasts spiritual maturity with the instability of infancy. He warns against being "children, tossed to and fro and carried about with every wind of doctrine."</w:t>
      </w:r>
    </w:p>
    <w:p w14:paraId="1DD6738F" w14:textId="77777777" w:rsidR="002034DD" w:rsidRDefault="002034DD">
      <w:r>
        <w:t>• The Mechanism of Deception: Paul links planē with methodeia ("scheming" or "plotting") and kybeia ("trickery" or "dice-playing"). The phrase methodeian tēs planēs (translated by the NKJV as "deceitful plotting") literally means "the systematic scheming of error."</w:t>
      </w:r>
    </w:p>
    <w:p w14:paraId="2275A8B5" w14:textId="77777777" w:rsidR="002034DD" w:rsidRDefault="002034DD">
      <w:r>
        <w:t>• Deliberate Strategy: This indicates that false teachers do not merely hold incorrect opinions; they employ highly organized, cunning strategies designed to lure believers off the straight path of the gospel.</w:t>
      </w:r>
    </w:p>
    <w:p w14:paraId="44CBA268" w14:textId="77777777" w:rsidR="002034DD" w:rsidRDefault="002034DD">
      <w:r>
        <w:t>• The Contrast: While false teachers use planē (deceit/error) to divide and destroy, mature believers are called to "speaking the truth in love" (Ephesians 4:15), anchoring the church in the solid foundation of Christ.</w:t>
      </w:r>
    </w:p>
    <w:p w14:paraId="64837509" w14:textId="77777777" w:rsidR="002034DD" w:rsidRDefault="002034DD"/>
    <w:p w14:paraId="52F83314" w14:textId="77777777" w:rsidR="002034DD" w:rsidRPr="002034DD" w:rsidRDefault="002034DD">
      <w:pPr>
        <w:rPr>
          <w:b/>
        </w:rPr>
      </w:pPr>
      <w:r w:rsidRPr="002034DD">
        <w:rPr>
          <w:b/>
        </w:rPr>
        <w:t>6. Key Uses in Other Verses (NKJV)</w:t>
      </w:r>
    </w:p>
    <w:p w14:paraId="2CF2DC1C" w14:textId="77777777" w:rsidR="002034DD" w:rsidRDefault="002034DD">
      <w:r>
        <w:t>• Romans 1:27: "Likewise also the men, leaving the natural use of the woman, burned in their lust for one another, men with men committing what is shameful, and receiving in themselves the penalty of their error which was due."</w:t>
      </w:r>
    </w:p>
    <w:p w14:paraId="6D403067" w14:textId="77777777" w:rsidR="002034DD" w:rsidRDefault="002034DD">
      <w:r>
        <w:t>• 2 Thessalonians 2:11: "And for this reason God will send them strong delusion, that they should believe the lie,"</w:t>
      </w:r>
    </w:p>
    <w:p w14:paraId="24283235" w14:textId="77777777" w:rsidR="002034DD" w:rsidRDefault="002034DD">
      <w:r>
        <w:t>• James 5:20: "let him know that he who turns a sinner from the error of his way will save a soul from death and cover a multitude of sins."</w:t>
      </w:r>
    </w:p>
    <w:p w14:paraId="69911C52" w14:textId="77777777" w:rsidR="002034DD" w:rsidRDefault="002034DD">
      <w:r>
        <w:t>• 2 Peter 2:18: "For when they speak great swelling words of emptiness, they allure through the lusts of the flesh, through lewdness, the ones who have actually escaped from those who live in error."</w:t>
      </w:r>
    </w:p>
    <w:p w14:paraId="794E686F" w14:textId="77777777" w:rsidR="002034DD" w:rsidRDefault="002034DD">
      <w:r>
        <w:t>• 1 John 4:6: "We are of God. He who knows God hears us; he who is not of God does not hear us. By this we know the spirit of truth and the spirit of error."</w:t>
      </w:r>
    </w:p>
    <w:p w14:paraId="1279C3B0" w14:textId="77777777" w:rsidR="002034DD" w:rsidRDefault="002034DD"/>
    <w:p w14:paraId="2C692B60" w14:textId="77777777" w:rsidR="002034DD" w:rsidRPr="002034DD" w:rsidRDefault="002034DD">
      <w:pPr>
        <w:rPr>
          <w:b/>
        </w:rPr>
      </w:pPr>
      <w:r w:rsidRPr="002034DD">
        <w:rPr>
          <w:b/>
        </w:rPr>
        <w:t>7. Other Relevant Insights</w:t>
      </w:r>
    </w:p>
    <w:p w14:paraId="7663532B" w14:textId="77777777" w:rsidR="002034DD" w:rsidRDefault="002034DD">
      <w:r>
        <w:t>In the Septuagint (the Greek translation of the Old Testament), this word group is used to describe Israel's physical and spiritual wandering. It translates Hebrew terms for straying or going astray, such as shagah or ta'ah, often referring to Israel wandering into idolatry. This historical background reinforces that planē is always a departure from a known covenant path. In Ephesians, the warning is clear: spiritual drifting is not accidental; it is the calculated result of theological drift engineered by deceitful forces.</w:t>
      </w:r>
    </w:p>
    <w:p w14:paraId="0582B3A7" w14:textId="77777777" w:rsidR="002034DD" w:rsidRDefault="002034DD"/>
    <w:p w14:paraId="70031BCB" w14:textId="77777777" w:rsidR="002034DD" w:rsidRPr="002034DD" w:rsidRDefault="002034DD">
      <w:pPr>
        <w:rPr>
          <w:b/>
        </w:rPr>
      </w:pPr>
      <w:r w:rsidRPr="002034DD">
        <w:rPr>
          <w:b/>
        </w:rPr>
        <w:t>8. References</w:t>
      </w:r>
    </w:p>
    <w:p w14:paraId="4AAEEDC4" w14:textId="77777777" w:rsidR="002034DD" w:rsidRDefault="002034DD">
      <w:r>
        <w:t>• A Greek-English Lexicon of the New Testament and Other Early Christian Literature (BDAG)</w:t>
      </w:r>
    </w:p>
    <w:p w14:paraId="57DBF0CC" w14:textId="77777777" w:rsidR="002034DD" w:rsidRDefault="002034DD">
      <w:r>
        <w:t>• Theological Dictionary of the New Testament (TDNT)</w:t>
      </w:r>
    </w:p>
    <w:p w14:paraId="221B4882" w14:textId="77777777" w:rsidR="002034DD" w:rsidRDefault="002034DD">
      <w:r>
        <w:t>• Vine's Expository Dictionary of New Testament Words</w:t>
      </w:r>
    </w:p>
    <w:p w14:paraId="6303293F" w14:textId="77777777" w:rsidR="002034DD" w:rsidRDefault="002034DD">
      <w:r>
        <w:t>• Word Pictures in the New Testament by A.T. Robertson</w:t>
      </w:r>
    </w:p>
    <w:p w14:paraId="3FCDC8A6" w14:textId="0B52454F" w:rsidR="004C5552" w:rsidRDefault="002034DD">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DD"/>
    <w:rsid w:val="00017747"/>
    <w:rsid w:val="00023A4A"/>
    <w:rsid w:val="0006763F"/>
    <w:rsid w:val="000C53AC"/>
    <w:rsid w:val="00146083"/>
    <w:rsid w:val="001B2D17"/>
    <w:rsid w:val="002034DD"/>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86F7"/>
  <w15:chartTrackingRefBased/>
  <w15:docId w15:val="{F124A291-18E5-45A0-A2A6-F952B83E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3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3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DD"/>
    <w:rPr>
      <w:rFonts w:eastAsiaTheme="majorEastAsia" w:cstheme="majorBidi"/>
      <w:color w:val="272727" w:themeColor="text1" w:themeTint="D8"/>
    </w:rPr>
  </w:style>
  <w:style w:type="paragraph" w:styleId="Title">
    <w:name w:val="Title"/>
    <w:basedOn w:val="Normal"/>
    <w:next w:val="Normal"/>
    <w:link w:val="TitleChar"/>
    <w:uiPriority w:val="10"/>
    <w:qFormat/>
    <w:rsid w:val="0020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DD"/>
    <w:pPr>
      <w:spacing w:before="160"/>
      <w:jc w:val="center"/>
    </w:pPr>
    <w:rPr>
      <w:i/>
      <w:iCs/>
      <w:color w:val="404040" w:themeColor="text1" w:themeTint="BF"/>
    </w:rPr>
  </w:style>
  <w:style w:type="character" w:customStyle="1" w:styleId="QuoteChar">
    <w:name w:val="Quote Char"/>
    <w:basedOn w:val="DefaultParagraphFont"/>
    <w:link w:val="Quote"/>
    <w:uiPriority w:val="29"/>
    <w:rsid w:val="002034DD"/>
    <w:rPr>
      <w:i/>
      <w:iCs/>
      <w:color w:val="404040" w:themeColor="text1" w:themeTint="BF"/>
    </w:rPr>
  </w:style>
  <w:style w:type="paragraph" w:styleId="ListParagraph">
    <w:name w:val="List Paragraph"/>
    <w:basedOn w:val="Normal"/>
    <w:uiPriority w:val="34"/>
    <w:qFormat/>
    <w:rsid w:val="002034DD"/>
    <w:pPr>
      <w:ind w:left="720"/>
      <w:contextualSpacing/>
    </w:pPr>
  </w:style>
  <w:style w:type="character" w:styleId="IntenseEmphasis">
    <w:name w:val="Intense Emphasis"/>
    <w:basedOn w:val="DefaultParagraphFont"/>
    <w:uiPriority w:val="21"/>
    <w:qFormat/>
    <w:rsid w:val="002034DD"/>
    <w:rPr>
      <w:i/>
      <w:iCs/>
      <w:color w:val="2E74B5" w:themeColor="accent1" w:themeShade="BF"/>
    </w:rPr>
  </w:style>
  <w:style w:type="paragraph" w:styleId="IntenseQuote">
    <w:name w:val="Intense Quote"/>
    <w:basedOn w:val="Normal"/>
    <w:next w:val="Normal"/>
    <w:link w:val="IntenseQuoteChar"/>
    <w:uiPriority w:val="30"/>
    <w:qFormat/>
    <w:rsid w:val="002034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34DD"/>
    <w:rPr>
      <w:i/>
      <w:iCs/>
      <w:color w:val="2E74B5" w:themeColor="accent1" w:themeShade="BF"/>
    </w:rPr>
  </w:style>
  <w:style w:type="character" w:styleId="IntenseReference">
    <w:name w:val="Intense Reference"/>
    <w:basedOn w:val="DefaultParagraphFont"/>
    <w:uiPriority w:val="32"/>
    <w:qFormat/>
    <w:rsid w:val="002034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1051</Words>
  <Characters>5471</Characters>
  <Application>Microsoft Office Word</Application>
  <DocSecurity>0</DocSecurity>
  <Lines>105</Lines>
  <Paragraphs>57</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