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C0F1" w14:textId="77777777" w:rsidR="00A0671E" w:rsidRPr="00A0671E" w:rsidRDefault="00A0671E">
      <w:pPr>
        <w:rPr>
          <w:b/>
        </w:rPr>
      </w:pPr>
      <w:r w:rsidRPr="00A0671E">
        <w:rPr>
          <w:b/>
        </w:rPr>
        <w:t>TRUTH - ( alētheia , Strong's G225 )</w:t>
      </w:r>
    </w:p>
    <w:p w14:paraId="5E3D7491" w14:textId="77777777" w:rsidR="00A0671E" w:rsidRDefault="00A0671E">
      <w:r w:rsidRPr="00A0671E">
        <w:rPr>
          <w:b/>
        </w:rPr>
        <w:t>Summary:</w:t>
      </w:r>
    </w:p>
    <w:p w14:paraId="2D78A8BD" w14:textId="77777777" w:rsidR="00A0671E" w:rsidRDefault="00A0671E">
      <w:r>
        <w:t>The Greek noun alētheia denotes objective reality, factual correctness, and absolute sincerity, standing in direct opposition to falsehood, illusion, and deception. In the New Testament, truth is not merely an abstract, philosophical concept or a set of intellectual propositions; it is a personal and moral reality. In Ephesians 4:21, Paul asserts that "the truth is in Jesus." This indicates that ultimate reality, moral integrity, and God's design for human life are perfectly embodied, revealed, and defined in the historical person, teaching, and character of Jesus Christ. Learning this truth demands a radical transformation of character, turning away from the deceitful desires of the old life and walking in the reality of the new creation.</w:t>
      </w:r>
    </w:p>
    <w:p w14:paraId="318CB046" w14:textId="77777777" w:rsidR="00A0671E" w:rsidRDefault="00A0671E"/>
    <w:p w14:paraId="7CB16CF4" w14:textId="77777777" w:rsidR="00A0671E" w:rsidRDefault="00A0671E">
      <w:r w:rsidRPr="00A0671E">
        <w:rPr>
          <w:b/>
        </w:rPr>
        <w:t>Full Study:</w:t>
      </w:r>
    </w:p>
    <w:p w14:paraId="4F3C505A" w14:textId="77777777" w:rsidR="00A0671E" w:rsidRDefault="00A0671E"/>
    <w:p w14:paraId="4D5F5F38" w14:textId="77777777" w:rsidR="00A0671E" w:rsidRPr="00A0671E" w:rsidRDefault="00A0671E">
      <w:pPr>
        <w:rPr>
          <w:b/>
        </w:rPr>
      </w:pPr>
      <w:r w:rsidRPr="00A0671E">
        <w:rPr>
          <w:b/>
        </w:rPr>
        <w:t xml:space="preserve"> 1. Word Picture / Background</w:t>
      </w:r>
    </w:p>
    <w:p w14:paraId="5A41C74D" w14:textId="77777777" w:rsidR="00A0671E" w:rsidRDefault="00A0671E">
      <w:r>
        <w:t xml:space="preserve">The Greek word alētheia is a compound noun. It is formed from the negative prefix a- (meaning "not" or "without") and the verbal root lath- or lēthō (meaning "to hide," "to escape notice," or "to forget," which is also the root of Lethe, the mythological river of forgetfulness). </w:t>
      </w:r>
    </w:p>
    <w:p w14:paraId="7BB9CBA8" w14:textId="77777777" w:rsidR="00A0671E" w:rsidRDefault="00A0671E"/>
    <w:p w14:paraId="13461A1A" w14:textId="77777777" w:rsidR="00A0671E" w:rsidRDefault="00A0671E">
      <w:r>
        <w:t>Etymologically, alētheia presents a beautiful and vivid word picture: "unconcealedness," "unveiled reality," or "that which is no longer hidden." It refers to things as they actually are, stripped of pretense, disguise, or illusion. While classical Greek philosophy used the word to describe ultimate reality as opposed to mere physical appearance, the Greek translation of the Old Testament (the Septuagint) infused alētheia with the Hebrew concept of 'emet. In Hebrew thought, truth is characterized by stability, reliability, faithfulness, and trustworthiness. Thus, the biblical concept of alētheia unites both ideas: it is the objective reality of God and His world, and it is the absolute trustworthiness of His character and word.</w:t>
      </w:r>
    </w:p>
    <w:p w14:paraId="32E6902C" w14:textId="77777777" w:rsidR="00A0671E" w:rsidRDefault="00A0671E"/>
    <w:p w14:paraId="6FCA5651" w14:textId="77777777" w:rsidR="00A0671E" w:rsidRPr="00A0671E" w:rsidRDefault="00A0671E">
      <w:pPr>
        <w:rPr>
          <w:b/>
        </w:rPr>
      </w:pPr>
      <w:r w:rsidRPr="00A0671E">
        <w:rPr>
          <w:b/>
        </w:rPr>
        <w:t xml:space="preserve"> 2. Meaning / Lexical Definition</w:t>
      </w:r>
    </w:p>
    <w:p w14:paraId="00108C73" w14:textId="77777777" w:rsidR="00A0671E" w:rsidRDefault="00A0671E">
      <w:r>
        <w:t>In New Testament usage, alētheia carries several distinct but interrelated nuances:</w:t>
      </w:r>
    </w:p>
    <w:p w14:paraId="4E7B828B" w14:textId="77777777" w:rsidR="00A0671E" w:rsidRDefault="00A0671E">
      <w:r>
        <w:t>• Conformity to Fact: What is true and factual in a historical or practical sense, as opposed to a lie or error.</w:t>
      </w:r>
    </w:p>
    <w:p w14:paraId="43564ED1" w14:textId="77777777" w:rsidR="00A0671E" w:rsidRDefault="00A0671E">
      <w:r>
        <w:t>• The Reality of God: The ultimate truth concerning the nature of God, His will, and His redemptive plan for humanity, especially as revealed in the gospel.</w:t>
      </w:r>
    </w:p>
    <w:p w14:paraId="5249B405" w14:textId="77777777" w:rsidR="00A0671E" w:rsidRDefault="00A0671E">
      <w:r>
        <w:t>• Sincerity and Integrity: Moral truthfulness, uprightness of character, and purity of motive; a life free from hypocrisy, pretense, and falsehood.</w:t>
      </w:r>
    </w:p>
    <w:p w14:paraId="462740D9" w14:textId="77777777" w:rsidR="00A0671E" w:rsidRDefault="00A0671E">
      <w:r>
        <w:t>• The Embodiment of Divine Revelation: The standard of divine truth that governs human conduct and spiritual understanding.</w:t>
      </w:r>
    </w:p>
    <w:p w14:paraId="075BEA81" w14:textId="77777777" w:rsidR="00A0671E" w:rsidRDefault="00A0671E"/>
    <w:p w14:paraId="6DEB1385" w14:textId="77777777" w:rsidR="00A0671E" w:rsidRPr="00A0671E" w:rsidRDefault="00A0671E">
      <w:pPr>
        <w:rPr>
          <w:b/>
        </w:rPr>
      </w:pPr>
      <w:r w:rsidRPr="00A0671E">
        <w:rPr>
          <w:b/>
        </w:rPr>
        <w:t xml:space="preserve"> 3. Usage and Word Pictures</w:t>
      </w:r>
    </w:p>
    <w:p w14:paraId="0A8C61CF" w14:textId="77777777" w:rsidR="00A0671E" w:rsidRDefault="00A0671E">
      <w:r>
        <w:t xml:space="preserve">Throughout the New Testament, alētheia is used to expose the emptiness and deceptive nature of sin and the world system. Sin operates through "deceitful lusts" (Ephesians 4:22), presenting a false reality that promises life but delivers death. In contrast, alētheia acts as a divine light that exposes and dispels these illusions. </w:t>
      </w:r>
    </w:p>
    <w:p w14:paraId="45135E27" w14:textId="77777777" w:rsidR="00A0671E" w:rsidRDefault="00A0671E"/>
    <w:p w14:paraId="059FE008" w14:textId="77777777" w:rsidR="00A0671E" w:rsidRDefault="00A0671E">
      <w:r>
        <w:t>The New Testament writers frequently pair truth with action. Believers do not merely think about the truth; they must "do" the truth (John 3:21) and "walk in" the truth (3 John 1:4). It is a dynamic, living reality that shapes the believer's entire worldview and daily conduct. Truth is also depicted as defensive armor; in Ephesians 6:14, the believer is told to gird their waist with truth, meaning that the objective reality of God’s Word secures and stabilizes every other piece of spiritual armor.</w:t>
      </w:r>
    </w:p>
    <w:p w14:paraId="10F114C1" w14:textId="77777777" w:rsidR="00A0671E" w:rsidRDefault="00A0671E"/>
    <w:p w14:paraId="5E1F300C" w14:textId="77777777" w:rsidR="00A0671E" w:rsidRPr="00A0671E" w:rsidRDefault="00A0671E">
      <w:pPr>
        <w:rPr>
          <w:b/>
        </w:rPr>
      </w:pPr>
      <w:r w:rsidRPr="00A0671E">
        <w:rPr>
          <w:b/>
        </w:rPr>
        <w:t xml:space="preserve"> 4. Theological Implications</w:t>
      </w:r>
    </w:p>
    <w:p w14:paraId="5DB75D7E" w14:textId="77777777" w:rsidR="00A0671E" w:rsidRDefault="00A0671E">
      <w:r>
        <w:t>Theologically, alētheia is anchored in the triune God:</w:t>
      </w:r>
    </w:p>
    <w:p w14:paraId="0638E83E" w14:textId="77777777" w:rsidR="00A0671E" w:rsidRDefault="00A0671E">
      <w:r>
        <w:t>• God the Father is the "God of truth" who cannot lie.</w:t>
      </w:r>
    </w:p>
    <w:p w14:paraId="7212FBED" w14:textId="77777777" w:rsidR="00A0671E" w:rsidRDefault="00A0671E">
      <w:r>
        <w:t>• Jesus Christ is the ultimate incarnation of truth. He did not merely teach the truth; He is the truth (John 14:6).</w:t>
      </w:r>
    </w:p>
    <w:p w14:paraId="09863723" w14:textId="77777777" w:rsidR="00A0671E" w:rsidRDefault="00A0671E">
      <w:r>
        <w:t>• The Holy Spirit is the "Spirit of truth" (John 14:17) who guides believers into all truth.</w:t>
      </w:r>
    </w:p>
    <w:p w14:paraId="36F6C627" w14:textId="77777777" w:rsidR="00A0671E" w:rsidRDefault="00A0671E"/>
    <w:p w14:paraId="29B61415" w14:textId="77777777" w:rsidR="00A0671E" w:rsidRDefault="00A0671E">
      <w:r>
        <w:t>Because truth is personal and divine, it possesses liberating power. To know the truth is to be set free from the spiritual bondage of ignorance, sin, and death (John 8:32). Furthermore, truth has a sanctifying purpose (John 17:17). It cleanses the mind and heart, aligning the believer's life with God's holy standard. Truth is the boundary of genuine worship, which must be offered "in spirit and truth" (John 4:24).</w:t>
      </w:r>
    </w:p>
    <w:p w14:paraId="6745F27D" w14:textId="77777777" w:rsidR="00A0671E" w:rsidRDefault="00A0671E"/>
    <w:p w14:paraId="71E2D6A3" w14:textId="77777777" w:rsidR="00A0671E" w:rsidRPr="00A0671E" w:rsidRDefault="00A0671E">
      <w:pPr>
        <w:rPr>
          <w:b/>
        </w:rPr>
      </w:pPr>
      <w:r w:rsidRPr="00A0671E">
        <w:rPr>
          <w:b/>
        </w:rPr>
        <w:t xml:space="preserve"> 5. Contextual Nuance in the Passage</w:t>
      </w:r>
    </w:p>
    <w:p w14:paraId="643B19ED" w14:textId="77777777" w:rsidR="00A0671E" w:rsidRDefault="00A0671E">
      <w:r>
        <w:t>In Ephesians 4:21, Paul is addressing the profound contrast between the dark, futile, and morally degraded lifestyle of the Gentiles (vv. 17–19) and the new life of the believer. He writes: "if indeed you have heard Him and have been taught by Him, as the truth is in Jesus."</w:t>
      </w:r>
    </w:p>
    <w:p w14:paraId="28714490" w14:textId="77777777" w:rsidR="00A0671E" w:rsidRDefault="00A0671E"/>
    <w:p w14:paraId="2C5922E1" w14:textId="77777777" w:rsidR="00A0671E" w:rsidRDefault="00A0671E">
      <w:r>
        <w:t>The phrase "as the truth is in Jesus" contains highly significant contextual nuances:</w:t>
      </w:r>
    </w:p>
    <w:p w14:paraId="79137D90" w14:textId="77777777" w:rsidR="00A0671E" w:rsidRDefault="00A0671E">
      <w:r>
        <w:t>• The Use of the Name "Jesus": Paul specifically uses the historical, human name "Jesus" rather than His official title "Christ" or "Lord." This points directly to the historical, earthly life, ministry, character, and suffering of Jesus. The standard of the new life is not an abstract theology, but the concrete, visible example of how Jesus lived.</w:t>
      </w:r>
    </w:p>
    <w:p w14:paraId="24CB976C" w14:textId="77777777" w:rsidR="00A0671E" w:rsidRDefault="00A0671E">
      <w:r>
        <w:t>• Contrast with Deceptive Lusts: In verse 22, Paul speaks of the "deceitful lusts" (apaten) of the old man. The "truth in Jesus" is the antidote to this deceit. The former pagan life was built on the lie that self-indulgence brings satisfaction; the truth in Jesus reveals that true life is found in self-giving holiness.</w:t>
      </w:r>
    </w:p>
    <w:p w14:paraId="7D192369" w14:textId="77777777" w:rsidR="00A0671E" w:rsidRDefault="00A0671E">
      <w:r>
        <w:t>• The Pattern for the New Man: The truth in Jesus serves as the blueprint for the "new man" (v. 24), who is created "according to God, in true righteousness and holiness." To learn Christ is to live out the practical, moral truth exemplified by Jesus.</w:t>
      </w:r>
    </w:p>
    <w:p w14:paraId="1E08A371" w14:textId="77777777" w:rsidR="00A0671E" w:rsidRDefault="00A0671E"/>
    <w:p w14:paraId="6FF2A07A" w14:textId="77777777" w:rsidR="00A0671E" w:rsidRPr="00A0671E" w:rsidRDefault="00A0671E">
      <w:pPr>
        <w:rPr>
          <w:b/>
        </w:rPr>
      </w:pPr>
      <w:r w:rsidRPr="00A0671E">
        <w:rPr>
          <w:b/>
        </w:rPr>
        <w:t xml:space="preserve"> 6. Key Uses in Other Verses (NKJV)</w:t>
      </w:r>
    </w:p>
    <w:p w14:paraId="037B2C7D" w14:textId="77777777" w:rsidR="00A0671E" w:rsidRDefault="00A0671E">
      <w:r>
        <w:t>• John 1:14: "And the Word became flesh and dwelt among us, and we beheld His glory, the glory as of the only begotten of the Father, full of grace and truth."</w:t>
      </w:r>
    </w:p>
    <w:p w14:paraId="215E3E46" w14:textId="77777777" w:rsidR="00A0671E" w:rsidRDefault="00A0671E">
      <w:r>
        <w:t>• John 14:6: "Jesus said to him, 'I am the way, the truth, and the life. No one comes to the Father except through Me.'"</w:t>
      </w:r>
    </w:p>
    <w:p w14:paraId="6F665296" w14:textId="77777777" w:rsidR="00A0671E" w:rsidRDefault="00A0671E">
      <w:r>
        <w:t>• John 17:17: "Sanctify them by Your truth. Your word is truth."</w:t>
      </w:r>
    </w:p>
    <w:p w14:paraId="4FD3E72D" w14:textId="77777777" w:rsidR="00A0671E" w:rsidRDefault="00A0671E">
      <w:r>
        <w:t>• Ephesians 4:25: "Therefore, putting away lying, 'Let each one of you speak truth with his neighbor,' for we are members of one another."</w:t>
      </w:r>
    </w:p>
    <w:p w14:paraId="516E5CF4" w14:textId="77777777" w:rsidR="00A0671E" w:rsidRDefault="00A0671E"/>
    <w:p w14:paraId="61666713" w14:textId="77777777" w:rsidR="00A0671E" w:rsidRPr="00A0671E" w:rsidRDefault="00A0671E">
      <w:pPr>
        <w:rPr>
          <w:b/>
        </w:rPr>
      </w:pPr>
      <w:r w:rsidRPr="00A0671E">
        <w:rPr>
          <w:b/>
        </w:rPr>
        <w:t xml:space="preserve"> 7. Other Relevant Insights</w:t>
      </w:r>
    </w:p>
    <w:p w14:paraId="4155E409" w14:textId="77777777" w:rsidR="00A0671E" w:rsidRDefault="00A0671E">
      <w:r>
        <w:t xml:space="preserve">In Ephesians 4:24, Paul concludes his description of the new man by stating that he is created in "true righteousness and holiness." In the original Greek text, this phrase is literally "righteousness and holiness of the truth" (dikaiosynē kai osiotēti tēs alētheias). This genitive construction emphasizes that genuine righteousness and holiness are not self-defined; they are the direct products and expressions of the divine truth that is found in Jesus. </w:t>
      </w:r>
    </w:p>
    <w:p w14:paraId="5C6750A7" w14:textId="77777777" w:rsidR="00A0671E" w:rsidRDefault="00A0671E"/>
    <w:p w14:paraId="2A249965" w14:textId="77777777" w:rsidR="00A0671E" w:rsidRDefault="00A0671E">
      <w:r>
        <w:t>Conversely, the old man is corrupted by the "lusts of deceit" (v. 22). This structural symmetry sets up a sharp theological dichotomy: the old life is characterized by deceit, illusion, and moral decay, while the new life is characterized by truth, reality, and moral beauty.</w:t>
      </w:r>
    </w:p>
    <w:p w14:paraId="5D00701D" w14:textId="77777777" w:rsidR="00A0671E" w:rsidRDefault="00A0671E"/>
    <w:p w14:paraId="67947A1C" w14:textId="77777777" w:rsidR="00A0671E" w:rsidRPr="00A0671E" w:rsidRDefault="00A0671E">
      <w:pPr>
        <w:rPr>
          <w:b/>
        </w:rPr>
      </w:pPr>
      <w:r w:rsidRPr="00A0671E">
        <w:rPr>
          <w:b/>
        </w:rPr>
        <w:t xml:space="preserve"> 8. References</w:t>
      </w:r>
    </w:p>
    <w:p w14:paraId="75832782" w14:textId="77777777" w:rsidR="00A0671E" w:rsidRDefault="00A0671E">
      <w:r>
        <w:t>• BDAG, 3rd Edition, pp. 42-44</w:t>
      </w:r>
    </w:p>
    <w:p w14:paraId="79AE532B" w14:textId="77777777" w:rsidR="00A0671E" w:rsidRDefault="00A0671E">
      <w:r>
        <w:t>• TDNT, Volume 1, pp. 238-251</w:t>
      </w:r>
    </w:p>
    <w:p w14:paraId="22154710" w14:textId="77777777" w:rsidR="00A0671E" w:rsidRDefault="00A0671E">
      <w:r>
        <w:t>• Vine's Expository Dictionary of New Testament Words</w:t>
      </w:r>
    </w:p>
    <w:p w14:paraId="1EFF35D5" w14:textId="77777777" w:rsidR="00A0671E" w:rsidRDefault="00A0671E">
      <w:r>
        <w:t>• Robertson's Word Pictures in the New Testament</w:t>
      </w:r>
    </w:p>
    <w:p w14:paraId="349E2943" w14:textId="3FC0EF4A" w:rsidR="004C5552" w:rsidRDefault="00A0671E">
      <w:r>
        <w:t>• Blue Letter Bible Lexicon (G225)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671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9A4B"/>
  <w15:chartTrackingRefBased/>
  <w15:docId w15:val="{DE8E83E8-AD15-428B-BCAF-34B10131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6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6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1E"/>
    <w:rPr>
      <w:rFonts w:eastAsiaTheme="majorEastAsia" w:cstheme="majorBidi"/>
      <w:color w:val="272727" w:themeColor="text1" w:themeTint="D8"/>
    </w:rPr>
  </w:style>
  <w:style w:type="paragraph" w:styleId="Title">
    <w:name w:val="Title"/>
    <w:basedOn w:val="Normal"/>
    <w:next w:val="Normal"/>
    <w:link w:val="TitleChar"/>
    <w:uiPriority w:val="10"/>
    <w:qFormat/>
    <w:rsid w:val="00A06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1E"/>
    <w:pPr>
      <w:spacing w:before="160"/>
      <w:jc w:val="center"/>
    </w:pPr>
    <w:rPr>
      <w:i/>
      <w:iCs/>
      <w:color w:val="404040" w:themeColor="text1" w:themeTint="BF"/>
    </w:rPr>
  </w:style>
  <w:style w:type="character" w:customStyle="1" w:styleId="QuoteChar">
    <w:name w:val="Quote Char"/>
    <w:basedOn w:val="DefaultParagraphFont"/>
    <w:link w:val="Quote"/>
    <w:uiPriority w:val="29"/>
    <w:rsid w:val="00A0671E"/>
    <w:rPr>
      <w:i/>
      <w:iCs/>
      <w:color w:val="404040" w:themeColor="text1" w:themeTint="BF"/>
    </w:rPr>
  </w:style>
  <w:style w:type="paragraph" w:styleId="ListParagraph">
    <w:name w:val="List Paragraph"/>
    <w:basedOn w:val="Normal"/>
    <w:uiPriority w:val="34"/>
    <w:qFormat/>
    <w:rsid w:val="00A0671E"/>
    <w:pPr>
      <w:ind w:left="720"/>
      <w:contextualSpacing/>
    </w:pPr>
  </w:style>
  <w:style w:type="character" w:styleId="IntenseEmphasis">
    <w:name w:val="Intense Emphasis"/>
    <w:basedOn w:val="DefaultParagraphFont"/>
    <w:uiPriority w:val="21"/>
    <w:qFormat/>
    <w:rsid w:val="00A0671E"/>
    <w:rPr>
      <w:i/>
      <w:iCs/>
      <w:color w:val="2E74B5" w:themeColor="accent1" w:themeShade="BF"/>
    </w:rPr>
  </w:style>
  <w:style w:type="paragraph" w:styleId="IntenseQuote">
    <w:name w:val="Intense Quote"/>
    <w:basedOn w:val="Normal"/>
    <w:next w:val="Normal"/>
    <w:link w:val="IntenseQuoteChar"/>
    <w:uiPriority w:val="30"/>
    <w:qFormat/>
    <w:rsid w:val="00A067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671E"/>
    <w:rPr>
      <w:i/>
      <w:iCs/>
      <w:color w:val="2E74B5" w:themeColor="accent1" w:themeShade="BF"/>
    </w:rPr>
  </w:style>
  <w:style w:type="character" w:styleId="IntenseReference">
    <w:name w:val="Intense Reference"/>
    <w:basedOn w:val="DefaultParagraphFont"/>
    <w:uiPriority w:val="32"/>
    <w:qFormat/>
    <w:rsid w:val="00A067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1126</Words>
  <Characters>5857</Characters>
  <Application>Microsoft Office Word</Application>
  <DocSecurity>0</DocSecurity>
  <Lines>112</Lines>
  <Paragraphs>61</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