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D9A4" w14:textId="77777777" w:rsidR="00B649DC" w:rsidRPr="00B649DC" w:rsidRDefault="00B649DC">
      <w:pPr>
        <w:rPr>
          <w:b/>
        </w:rPr>
      </w:pPr>
      <w:r w:rsidRPr="00B649DC">
        <w:rPr>
          <w:b/>
        </w:rPr>
        <w:t>DECEITFUL - ( apatē , Strong's G539 )</w:t>
      </w:r>
    </w:p>
    <w:p w14:paraId="5287CA62" w14:textId="77777777" w:rsidR="00B649DC" w:rsidRDefault="00B649DC">
      <w:r w:rsidRPr="00B649DC">
        <w:rPr>
          <w:b/>
        </w:rPr>
        <w:t>Summary:</w:t>
      </w:r>
    </w:p>
    <w:p w14:paraId="517BCB0F" w14:textId="77777777" w:rsidR="00B649DC" w:rsidRDefault="00B649DC">
      <w:r>
        <w:t>The Greek noun apatē refers to deceit, deception, or seductiveness. In Ephesians 4:22, translated as the adjective "deceitful" in the NKJV (literally "the lusts of deceit"), it describes the seductive, tricking nature of fallen human desires. These desires promise satisfaction but deliver corruption and spiritual death, illustrating how the old self is actively misled by false promises of happiness.</w:t>
      </w:r>
    </w:p>
    <w:p w14:paraId="02C59043" w14:textId="77777777" w:rsidR="00B649DC" w:rsidRDefault="00B649DC"/>
    <w:p w14:paraId="4D85BE99" w14:textId="77777777" w:rsidR="00B649DC" w:rsidRDefault="00B649DC">
      <w:r w:rsidRPr="00B649DC">
        <w:rPr>
          <w:b/>
        </w:rPr>
        <w:t>Full Study:</w:t>
      </w:r>
    </w:p>
    <w:p w14:paraId="2205CFE5" w14:textId="77777777" w:rsidR="00B649DC" w:rsidRDefault="00B649DC"/>
    <w:p w14:paraId="68A55C3D" w14:textId="77777777" w:rsidR="00B649DC" w:rsidRPr="00B649DC" w:rsidRDefault="00B649DC">
      <w:pPr>
        <w:rPr>
          <w:b/>
        </w:rPr>
      </w:pPr>
      <w:r w:rsidRPr="00B649DC">
        <w:rPr>
          <w:b/>
        </w:rPr>
        <w:t>1. Word Picture / Background</w:t>
      </w:r>
    </w:p>
    <w:p w14:paraId="75483D88" w14:textId="77777777" w:rsidR="00B649DC" w:rsidRDefault="00B649DC">
      <w:r>
        <w:t>• Apatē carries the historical and classical sense of a trick, stratagem, or decoy.</w:t>
      </w:r>
    </w:p>
    <w:p w14:paraId="57C77BDD" w14:textId="77777777" w:rsidR="00B649DC" w:rsidRDefault="00B649DC">
      <w:r>
        <w:t>• In ancient Greek literature, it was used to describe an ambush, a clever trap, or a deceptive bait used in hunting or fishing.</w:t>
      </w:r>
    </w:p>
    <w:p w14:paraId="68165252" w14:textId="77777777" w:rsidR="00B649DC" w:rsidRDefault="00B649DC">
      <w:r>
        <w:t>• The word evokes the image of a snare that looks appealing on the outside but hides a deadly hook or trap within. It suggests a deliberate misrepresentation of reality designed to lead someone astray.</w:t>
      </w:r>
    </w:p>
    <w:p w14:paraId="10FEE5DC" w14:textId="77777777" w:rsidR="00B649DC" w:rsidRDefault="00B649DC"/>
    <w:p w14:paraId="27A3800F" w14:textId="77777777" w:rsidR="00B649DC" w:rsidRPr="00B649DC" w:rsidRDefault="00B649DC">
      <w:pPr>
        <w:rPr>
          <w:b/>
        </w:rPr>
      </w:pPr>
      <w:r w:rsidRPr="00B649DC">
        <w:rPr>
          <w:b/>
        </w:rPr>
        <w:t>2. Meaning / Lexical Definition</w:t>
      </w:r>
    </w:p>
    <w:p w14:paraId="3054D34D" w14:textId="77777777" w:rsidR="00B649DC" w:rsidRDefault="00B649DC">
      <w:r>
        <w:t>• The noun apatē refers to that which gives a false impression, leads into error, or misleads.</w:t>
      </w:r>
    </w:p>
    <w:p w14:paraId="1159E7E5" w14:textId="77777777" w:rsidR="00B649DC" w:rsidRDefault="00B649DC">
      <w:r>
        <w:t>• It defines deceitfulness, craftiness, seduction, or delusion.</w:t>
      </w:r>
    </w:p>
    <w:p w14:paraId="4DFCE468" w14:textId="77777777" w:rsidR="00B649DC" w:rsidRDefault="00B649DC">
      <w:r>
        <w:t>• In the New Testament, it represents the deceptive power of sin, wealth, or worldly cares that promise fulfillment but actually ruin the soul.</w:t>
      </w:r>
    </w:p>
    <w:p w14:paraId="5B394C7C" w14:textId="77777777" w:rsidR="00B649DC" w:rsidRDefault="00B649DC">
      <w:r>
        <w:t>• In Ephesians 4:22, the genitive construction tas epithymias tēs apatēs ("the lusts of deceit") uses apatē as a characterizing noun, which the NKJV renders as "deceitful lusts."</w:t>
      </w:r>
    </w:p>
    <w:p w14:paraId="423A0A4D" w14:textId="77777777" w:rsidR="00B649DC" w:rsidRDefault="00B649DC"/>
    <w:p w14:paraId="5DC54FBA" w14:textId="77777777" w:rsidR="00B649DC" w:rsidRPr="00B649DC" w:rsidRDefault="00B649DC">
      <w:pPr>
        <w:rPr>
          <w:b/>
        </w:rPr>
      </w:pPr>
      <w:r w:rsidRPr="00B649DC">
        <w:rPr>
          <w:b/>
        </w:rPr>
        <w:t>3. Usage and Word Pictures</w:t>
      </w:r>
    </w:p>
    <w:p w14:paraId="77BFD903" w14:textId="77777777" w:rsidR="00B649DC" w:rsidRDefault="00B649DC">
      <w:r>
        <w:t>• In the New Testament, apatē is frequently associated with things that choke out spiritual life or harden the heart.</w:t>
      </w:r>
    </w:p>
    <w:p w14:paraId="7D7E9B71" w14:textId="77777777" w:rsidR="00B649DC" w:rsidRDefault="00B649DC">
      <w:r>
        <w:lastRenderedPageBreak/>
        <w:t>• It is paired with wealth in Matthew 13:22 and Mark 4:19 ("the deceitfulness of riches"), depicting how material wealth falsely promises security and peace but ultimately leaves a person spiritually barren.</w:t>
      </w:r>
    </w:p>
    <w:p w14:paraId="0C92CED5" w14:textId="77777777" w:rsidR="00B649DC" w:rsidRDefault="00B649DC">
      <w:r>
        <w:t>• In Hebrews 3:13, it is associated with sin ("hardened through the deceitfulness of sin"), illustrating how sin blinds the mind and numbs the conscience by presenting itself as harmless or beneficial.</w:t>
      </w:r>
    </w:p>
    <w:p w14:paraId="4E479B44" w14:textId="77777777" w:rsidR="00B649DC" w:rsidRDefault="00B649DC">
      <w:r>
        <w:t>• In Colossians 2:8, it is paired with empty philosophy ("empty deceit"), showing how human traditions and worldly wisdom can capture and enslave the mind through plausible but false arguments.</w:t>
      </w:r>
    </w:p>
    <w:p w14:paraId="561161C3" w14:textId="77777777" w:rsidR="00B649DC" w:rsidRDefault="00B649DC"/>
    <w:p w14:paraId="020C98FA" w14:textId="77777777" w:rsidR="00B649DC" w:rsidRPr="00B649DC" w:rsidRDefault="00B649DC">
      <w:pPr>
        <w:rPr>
          <w:b/>
        </w:rPr>
      </w:pPr>
      <w:r w:rsidRPr="00B649DC">
        <w:rPr>
          <w:b/>
        </w:rPr>
        <w:t>4. Theological Implications</w:t>
      </w:r>
    </w:p>
    <w:p w14:paraId="35B3EFD6" w14:textId="77777777" w:rsidR="00B649DC" w:rsidRDefault="00B649DC">
      <w:r>
        <w:t>• Apatē reveals the cognitive and moral blindness that characterizes fallen humanity. Sin does not present itself as ugly, destructive, or lethal; instead, it masquerades as something desirable, liberating, and life-giving.</w:t>
      </w:r>
    </w:p>
    <w:p w14:paraId="197A4A76" w14:textId="77777777" w:rsidR="00B649DC" w:rsidRDefault="00B649DC">
      <w:r>
        <w:t>• The theological reality of "deceitful lusts" highlights that the core of fallen human desire (epithymia) is intrinsically tied to falsehood. Unregenerate desires lie to the person experiencing them, promising lasting satisfaction while secretly working to corrupt and destroy them.</w:t>
      </w:r>
    </w:p>
    <w:p w14:paraId="3A0BFAC7" w14:textId="77777777" w:rsidR="00B649DC" w:rsidRDefault="00B649DC">
      <w:r>
        <w:t>• Sanctification, therefore, requires a renewal of the mind to recognize and reject these illusions in favor of the truth found in Jesus.</w:t>
      </w:r>
    </w:p>
    <w:p w14:paraId="41A05E2D" w14:textId="77777777" w:rsidR="00B649DC" w:rsidRDefault="00B649DC"/>
    <w:p w14:paraId="69037E3E" w14:textId="77777777" w:rsidR="00B649DC" w:rsidRPr="00B649DC" w:rsidRDefault="00B649DC">
      <w:pPr>
        <w:rPr>
          <w:b/>
        </w:rPr>
      </w:pPr>
      <w:r w:rsidRPr="00B649DC">
        <w:rPr>
          <w:b/>
        </w:rPr>
        <w:t>5. Contextual Nuance in the Passage</w:t>
      </w:r>
    </w:p>
    <w:p w14:paraId="52D48EE1" w14:textId="77777777" w:rsidR="00B649DC" w:rsidRDefault="00B649DC">
      <w:r>
        <w:t>• In Ephesians 4:22, the instruction is to "put off" the "old man" (the former unregenerate self). This old self is described as "growing corrupt according to the deceitful lusts."</w:t>
      </w:r>
    </w:p>
    <w:p w14:paraId="4F4CA7E8" w14:textId="77777777" w:rsidR="00B649DC" w:rsidRDefault="00B649DC">
      <w:r>
        <w:t>• The present participle "grows corrupt" (phtheiro) shows an ongoing process of decay. This decay is fueled and guided by "deceitful lusts" (literally, "the lusts of deceit").</w:t>
      </w:r>
    </w:p>
    <w:p w14:paraId="53C3110B" w14:textId="77777777" w:rsidR="00B649DC" w:rsidRDefault="00B649DC">
      <w:r>
        <w:t>• The contextual nuance is that the old nature is in a constant state of moral and spiritual decomposition because it believes the lies of its own desires. These lusts promise life and pleasure, but their actual product is spiritual rot. The believer must recognize that these desires are fundamentally untrustworthy and lying guides.</w:t>
      </w:r>
    </w:p>
    <w:p w14:paraId="0BF7EB51" w14:textId="77777777" w:rsidR="00B649DC" w:rsidRDefault="00B649DC"/>
    <w:p w14:paraId="6567B8DD" w14:textId="77777777" w:rsidR="00B649DC" w:rsidRPr="00B649DC" w:rsidRDefault="00B649DC">
      <w:pPr>
        <w:rPr>
          <w:b/>
        </w:rPr>
      </w:pPr>
      <w:r w:rsidRPr="00B649DC">
        <w:rPr>
          <w:b/>
        </w:rPr>
        <w:lastRenderedPageBreak/>
        <w:t>6. Key Uses in Other Verses (NKJV)</w:t>
      </w:r>
    </w:p>
    <w:p w14:paraId="4BD2B422" w14:textId="77777777" w:rsidR="00B649DC" w:rsidRDefault="00B649DC">
      <w:r>
        <w:t>• Matthew 13:22 - "...and the cares of this world and the deceitfulness of riches choke the word..."</w:t>
      </w:r>
    </w:p>
    <w:p w14:paraId="7189F211" w14:textId="77777777" w:rsidR="00B649DC" w:rsidRDefault="00B649DC">
      <w:r>
        <w:t>• Mark 4:19 - "...and the cares of this world, the deceitfulness of riches, and the desires for other things entering in choke the word..."</w:t>
      </w:r>
    </w:p>
    <w:p w14:paraId="4734FEF6" w14:textId="77777777" w:rsidR="00B649DC" w:rsidRDefault="00B649DC">
      <w:r>
        <w:t>• Colossians 2:8 - "Beware lest anyone cheat you through philosophy and empty deceit, according to the tradition of men..."</w:t>
      </w:r>
    </w:p>
    <w:p w14:paraId="61A9C378" w14:textId="77777777" w:rsidR="00B649DC" w:rsidRDefault="00B649DC">
      <w:r>
        <w:t>• 2 Thessalonians 2:10 - "...and with all unrighteous deception among those who perish, because they did not receive the love of the truth..."</w:t>
      </w:r>
    </w:p>
    <w:p w14:paraId="0CB0C7A6" w14:textId="77777777" w:rsidR="00B649DC" w:rsidRDefault="00B649DC">
      <w:r>
        <w:t>• Hebrews 3:13 - "...lest any of you be hardened through the deceitfulness of sin."</w:t>
      </w:r>
    </w:p>
    <w:p w14:paraId="01121109" w14:textId="77777777" w:rsidR="00B649DC" w:rsidRDefault="00B649DC">
      <w:r>
        <w:t>• 2 Peter 2:13 - "...reveling in their own deceptions while they feast with you,"</w:t>
      </w:r>
    </w:p>
    <w:p w14:paraId="61BCA693" w14:textId="77777777" w:rsidR="00B649DC" w:rsidRDefault="00B649DC"/>
    <w:p w14:paraId="05F48FB6" w14:textId="77777777" w:rsidR="00B649DC" w:rsidRPr="00B649DC" w:rsidRDefault="00B649DC">
      <w:pPr>
        <w:rPr>
          <w:b/>
        </w:rPr>
      </w:pPr>
      <w:r w:rsidRPr="00B649DC">
        <w:rPr>
          <w:b/>
        </w:rPr>
        <w:t>7. Other Relevant Insights</w:t>
      </w:r>
    </w:p>
    <w:p w14:paraId="729DB134" w14:textId="77777777" w:rsidR="00B649DC" w:rsidRDefault="00B649DC">
      <w:r>
        <w:t>• The contrast in Ephesians 4:22-24 is stark: the "old man" is ruled by "deceitful lusts" (tas epithymias tes apates), whereas the "new man" is created in "true righteousness and holiness" (dikaiosyne kai osiote tes aletheias - literally, "righteousness and holiness of the truth").</w:t>
      </w:r>
    </w:p>
    <w:p w14:paraId="7C8E4CE2" w14:textId="77777777" w:rsidR="00B649DC" w:rsidRDefault="00B649DC">
      <w:r>
        <w:t>• This pairs "deceit/deception" (apatē) directly against "truth" (alētheia). The old life is lived in a sphere of illusion, trickery, and false promises; the new life is lived in the sphere of reality, light, and absolute truth.</w:t>
      </w:r>
    </w:p>
    <w:p w14:paraId="063BC149" w14:textId="77777777" w:rsidR="00B649DC" w:rsidRDefault="00B649DC">
      <w:r>
        <w:t>• Whenever a believer is tempted, they are being lied to. Temptation is essentially an optical illusion of the soul, magnifying the temporary pleasure while hiding the hook of corruption. Victory begins with exposing the lie of the lust with the truth of God's Word.</w:t>
      </w:r>
    </w:p>
    <w:p w14:paraId="7496DCFF" w14:textId="77777777" w:rsidR="00B649DC" w:rsidRDefault="00B649DC"/>
    <w:p w14:paraId="5986BCB6" w14:textId="77777777" w:rsidR="00B649DC" w:rsidRPr="00B649DC" w:rsidRDefault="00B649DC">
      <w:pPr>
        <w:rPr>
          <w:b/>
        </w:rPr>
      </w:pPr>
      <w:r w:rsidRPr="00B649DC">
        <w:rPr>
          <w:b/>
        </w:rPr>
        <w:t>8. References</w:t>
      </w:r>
    </w:p>
    <w:p w14:paraId="77A648A2" w14:textId="77777777" w:rsidR="00B649DC" w:rsidRDefault="00B649DC">
      <w:r>
        <w:t>• BDAG Greek-English Lexicon of the New Testament and Other Early Christian Literature</w:t>
      </w:r>
    </w:p>
    <w:p w14:paraId="6E0AF01F" w14:textId="77777777" w:rsidR="00B649DC" w:rsidRDefault="00B649DC">
      <w:r>
        <w:t>• Thayer's Greek-English Lexicon of the New Testament</w:t>
      </w:r>
    </w:p>
    <w:p w14:paraId="178CF643" w14:textId="77777777" w:rsidR="00B649DC" w:rsidRDefault="00B649DC">
      <w:r>
        <w:t>• Theological Dictionary of the New Testament (TDNT)</w:t>
      </w:r>
    </w:p>
    <w:p w14:paraId="0E5213E5" w14:textId="77777777" w:rsidR="00B649DC" w:rsidRDefault="00B649DC">
      <w:r>
        <w:t>• Vine's Expository Dictionary of New Testament Words</w:t>
      </w:r>
    </w:p>
    <w:p w14:paraId="7AC63FB8" w14:textId="77777777" w:rsidR="00B649DC" w:rsidRDefault="00B649DC">
      <w:r>
        <w:lastRenderedPageBreak/>
        <w:t>• The MacArthur New Testament Commentary: Ephesians</w:t>
      </w:r>
    </w:p>
    <w:p w14:paraId="35668B64" w14:textId="22876EDB" w:rsidR="004C5552" w:rsidRDefault="00B649DC">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49DC"/>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7476"/>
  <w15:chartTrackingRefBased/>
  <w15:docId w15:val="{01473CEF-F299-41E6-A1BE-D536DE563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4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4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DC"/>
    <w:rPr>
      <w:rFonts w:eastAsiaTheme="majorEastAsia" w:cstheme="majorBidi"/>
      <w:color w:val="272727" w:themeColor="text1" w:themeTint="D8"/>
    </w:rPr>
  </w:style>
  <w:style w:type="paragraph" w:styleId="Title">
    <w:name w:val="Title"/>
    <w:basedOn w:val="Normal"/>
    <w:next w:val="Normal"/>
    <w:link w:val="TitleChar"/>
    <w:uiPriority w:val="10"/>
    <w:qFormat/>
    <w:rsid w:val="00B64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DC"/>
    <w:pPr>
      <w:spacing w:before="160"/>
      <w:jc w:val="center"/>
    </w:pPr>
    <w:rPr>
      <w:i/>
      <w:iCs/>
      <w:color w:val="404040" w:themeColor="text1" w:themeTint="BF"/>
    </w:rPr>
  </w:style>
  <w:style w:type="character" w:customStyle="1" w:styleId="QuoteChar">
    <w:name w:val="Quote Char"/>
    <w:basedOn w:val="DefaultParagraphFont"/>
    <w:link w:val="Quote"/>
    <w:uiPriority w:val="29"/>
    <w:rsid w:val="00B649DC"/>
    <w:rPr>
      <w:i/>
      <w:iCs/>
      <w:color w:val="404040" w:themeColor="text1" w:themeTint="BF"/>
    </w:rPr>
  </w:style>
  <w:style w:type="paragraph" w:styleId="ListParagraph">
    <w:name w:val="List Paragraph"/>
    <w:basedOn w:val="Normal"/>
    <w:uiPriority w:val="34"/>
    <w:qFormat/>
    <w:rsid w:val="00B649DC"/>
    <w:pPr>
      <w:ind w:left="720"/>
      <w:contextualSpacing/>
    </w:pPr>
  </w:style>
  <w:style w:type="character" w:styleId="IntenseEmphasis">
    <w:name w:val="Intense Emphasis"/>
    <w:basedOn w:val="DefaultParagraphFont"/>
    <w:uiPriority w:val="21"/>
    <w:qFormat/>
    <w:rsid w:val="00B649DC"/>
    <w:rPr>
      <w:i/>
      <w:iCs/>
      <w:color w:val="2E74B5" w:themeColor="accent1" w:themeShade="BF"/>
    </w:rPr>
  </w:style>
  <w:style w:type="paragraph" w:styleId="IntenseQuote">
    <w:name w:val="Intense Quote"/>
    <w:basedOn w:val="Normal"/>
    <w:next w:val="Normal"/>
    <w:link w:val="IntenseQuoteChar"/>
    <w:uiPriority w:val="30"/>
    <w:qFormat/>
    <w:rsid w:val="00B649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49DC"/>
    <w:rPr>
      <w:i/>
      <w:iCs/>
      <w:color w:val="2E74B5" w:themeColor="accent1" w:themeShade="BF"/>
    </w:rPr>
  </w:style>
  <w:style w:type="character" w:styleId="IntenseReference">
    <w:name w:val="Intense Reference"/>
    <w:basedOn w:val="DefaultParagraphFont"/>
    <w:uiPriority w:val="32"/>
    <w:qFormat/>
    <w:rsid w:val="00B649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4583</Characters>
  <Application>Microsoft Office Word</Application>
  <DocSecurity>0</DocSecurity>
  <Lines>88</Lines>
  <Paragraphs>47</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