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41BE7" w14:textId="77777777" w:rsidR="009266A4" w:rsidRPr="009266A4" w:rsidRDefault="009266A4">
      <w:pPr>
        <w:rPr>
          <w:b/>
        </w:rPr>
      </w:pPr>
      <w:r w:rsidRPr="009266A4">
        <w:rPr>
          <w:b/>
        </w:rPr>
        <w:t>PUT - ( enduo , Strong's G1746 )</w:t>
      </w:r>
    </w:p>
    <w:p w14:paraId="06532187" w14:textId="77777777" w:rsidR="009266A4" w:rsidRDefault="009266A4">
      <w:r w:rsidRPr="009266A4">
        <w:rPr>
          <w:b/>
        </w:rPr>
        <w:t>Summary:</w:t>
      </w:r>
    </w:p>
    <w:p w14:paraId="0085336F" w14:textId="77777777" w:rsidR="009266A4" w:rsidRDefault="009266A4">
      <w:r>
        <w:t>The Greek verb enduo means to clothe, dress, or slide into a garment. In Ephesians 4:24, it is used metaphorically to describe the spiritual and moral action of "putting on" the new self or "new man" as one would put on a new suit of clothes. This word represents a decisive, conscious choice by the believer to abandon the old way of living and to actively adopt a lifestyle, character, and identity that align with their new position in Christ. It emphasizes that while the new man is created by God, the believer must actively manifest this reality in their daily conduct.</w:t>
      </w:r>
    </w:p>
    <w:p w14:paraId="190CD469" w14:textId="77777777" w:rsidR="009266A4" w:rsidRDefault="009266A4"/>
    <w:p w14:paraId="7EFAA04D" w14:textId="77777777" w:rsidR="009266A4" w:rsidRDefault="009266A4">
      <w:r w:rsidRPr="009266A4">
        <w:rPr>
          <w:b/>
        </w:rPr>
        <w:t>Full Study:</w:t>
      </w:r>
    </w:p>
    <w:p w14:paraId="3317D9EC" w14:textId="77777777" w:rsidR="009266A4" w:rsidRDefault="009266A4"/>
    <w:p w14:paraId="40891A10" w14:textId="77777777" w:rsidR="009266A4" w:rsidRPr="009266A4" w:rsidRDefault="009266A4">
      <w:pPr>
        <w:rPr>
          <w:b/>
        </w:rPr>
      </w:pPr>
      <w:r w:rsidRPr="009266A4">
        <w:rPr>
          <w:b/>
        </w:rPr>
        <w:t>1. Word Picture / Background</w:t>
      </w:r>
    </w:p>
    <w:p w14:paraId="23AD1C2E" w14:textId="77777777" w:rsidR="009266A4" w:rsidRDefault="009266A4">
      <w:r>
        <w:t xml:space="preserve">The Greek verb enduo is a compound word derived from the preposition en (in or into) and the verb duo (to sink, plunge, or enter). The literal word picture is "to sink into" or "to slip into" a garment. </w:t>
      </w:r>
    </w:p>
    <w:p w14:paraId="4F5D4AE6" w14:textId="77777777" w:rsidR="009266A4" w:rsidRDefault="009266A4">
      <w:r>
        <w:t>In the ancient world, clothing carried immense symbolic value. It was not merely functional; it broadcasted a person's social status, office, character, and allegiance. To change garments often marked a major life transition, such as a child coming of age, a slave being freed, or a priest preparing for sacred service. For a Roman citizen, putting on the toga virilis marked the official transition into manhood. To "sink into" a new garment meant assuming a completely new identity and set of responsibilities.</w:t>
      </w:r>
    </w:p>
    <w:p w14:paraId="6578CF47" w14:textId="77777777" w:rsidR="009266A4" w:rsidRDefault="009266A4"/>
    <w:p w14:paraId="3FF6E559" w14:textId="77777777" w:rsidR="009266A4" w:rsidRPr="009266A4" w:rsidRDefault="009266A4">
      <w:pPr>
        <w:rPr>
          <w:b/>
        </w:rPr>
      </w:pPr>
      <w:r w:rsidRPr="009266A4">
        <w:rPr>
          <w:b/>
        </w:rPr>
        <w:t>2. Meaning / Lexical Definition</w:t>
      </w:r>
    </w:p>
    <w:p w14:paraId="304E75EB" w14:textId="77777777" w:rsidR="009266A4" w:rsidRDefault="009266A4">
      <w:r>
        <w:t>The semantic range of enduo includes both literal and metaphorical dimensions:</w:t>
      </w:r>
    </w:p>
    <w:p w14:paraId="25321215" w14:textId="77777777" w:rsidR="009266A4" w:rsidRDefault="009266A4">
      <w:r>
        <w:t>• To put on, dress in, or clothe oneself with garments (literal usage).</w:t>
      </w:r>
    </w:p>
    <w:p w14:paraId="63BCB351" w14:textId="77777777" w:rsidR="009266A4" w:rsidRDefault="009266A4">
      <w:r>
        <w:t>• To be clothed with, wear, or be dressed (passive or middle voice).</w:t>
      </w:r>
    </w:p>
    <w:p w14:paraId="552814F4" w14:textId="77777777" w:rsidR="009266A4" w:rsidRDefault="009266A4">
      <w:r>
        <w:t>• To take on or assume characteristics, virtues, or a new manner of life (metaphorical usage).</w:t>
      </w:r>
    </w:p>
    <w:p w14:paraId="54306759" w14:textId="77777777" w:rsidR="009266A4" w:rsidRDefault="009266A4">
      <w:r>
        <w:t>• To be endowed or saturated with power, qualities, or a specific influence.</w:t>
      </w:r>
    </w:p>
    <w:p w14:paraId="05415E7B" w14:textId="77777777" w:rsidR="009266A4" w:rsidRDefault="009266A4"/>
    <w:p w14:paraId="59C4D603" w14:textId="77777777" w:rsidR="009266A4" w:rsidRDefault="009266A4">
      <w:r>
        <w:t>In Ephesians 4:24, the verb is used in the aorist middle infinitive (endysasthai). The middle voice is highly significant here, indicating that the subject performs the action upon themselves. The believer is not a passive recipient of this clothing; they must actively choose to clothe themselves. The aorist tense denotes a decisive, definite act of commitment.</w:t>
      </w:r>
    </w:p>
    <w:p w14:paraId="647D2897" w14:textId="77777777" w:rsidR="009266A4" w:rsidRDefault="009266A4"/>
    <w:p w14:paraId="62EA1631" w14:textId="77777777" w:rsidR="009266A4" w:rsidRPr="009266A4" w:rsidRDefault="009266A4">
      <w:pPr>
        <w:rPr>
          <w:b/>
        </w:rPr>
      </w:pPr>
      <w:r w:rsidRPr="009266A4">
        <w:rPr>
          <w:b/>
        </w:rPr>
        <w:t>3. Usage and Word Pictures</w:t>
      </w:r>
    </w:p>
    <w:p w14:paraId="6505396E" w14:textId="77777777" w:rsidR="009266A4" w:rsidRDefault="009266A4">
      <w:r>
        <w:t>The New Testament utilizes enduo to convey profound spiritual realities through physical clothing imagery:</w:t>
      </w:r>
    </w:p>
    <w:p w14:paraId="07771469" w14:textId="77777777" w:rsidR="009266A4" w:rsidRDefault="009266A4">
      <w:r>
        <w:t>• Literal Wear: It describes the Roman soldiers putting Jesus' own clothes back on Him before leading Him away to be crucified (Matthew 27:31).</w:t>
      </w:r>
    </w:p>
    <w:p w14:paraId="2B69332D" w14:textId="77777777" w:rsidR="009266A4" w:rsidRDefault="009266A4">
      <w:r>
        <w:t>• Spiritual Defense: It is used of putting on the protective gear of a soldier. In Romans 13:12, believers are to "put on the armor of light," and in Ephesians 6:11, they are commanded to "put on the whole armor of God" to withstand spiritual warfare.</w:t>
      </w:r>
    </w:p>
    <w:p w14:paraId="0063C55D" w14:textId="77777777" w:rsidR="009266A4" w:rsidRDefault="009266A4">
      <w:r>
        <w:t>• Divine Empowerment: Luke uses enduo in Luke 24:49 when Jesus promises that the disciples will be "endued" (clothed) with power from on high, meaning the Holy Spirit will wrap and envelop them in divine ability.</w:t>
      </w:r>
    </w:p>
    <w:p w14:paraId="1A15484B" w14:textId="77777777" w:rsidR="009266A4" w:rsidRDefault="009266A4">
      <w:r>
        <w:t>• Imputed and Imparted Christ: Believers are described as having positionally "put on Christ" at salvation (Galatians 3:27), yet they are also commanded to practically "put on the Lord Jesus Christ" (Romans 13:14) in daily sanctification.</w:t>
      </w:r>
    </w:p>
    <w:p w14:paraId="6B384D47" w14:textId="77777777" w:rsidR="009266A4" w:rsidRDefault="009266A4"/>
    <w:p w14:paraId="28509114" w14:textId="77777777" w:rsidR="009266A4" w:rsidRPr="009266A4" w:rsidRDefault="009266A4">
      <w:pPr>
        <w:rPr>
          <w:b/>
        </w:rPr>
      </w:pPr>
      <w:r w:rsidRPr="009266A4">
        <w:rPr>
          <w:b/>
        </w:rPr>
        <w:t>4. Theological Implications</w:t>
      </w:r>
    </w:p>
    <w:p w14:paraId="405D1C1B" w14:textId="77777777" w:rsidR="009266A4" w:rsidRDefault="009266A4">
      <w:r>
        <w:t xml:space="preserve">Theologically, enduo highlights the interplay between God's sovereign work and human responsibility in sanctification. This is often described as the tension between the indicative (what God has accomplished) and the imperative (what the believer is commanded to do). </w:t>
      </w:r>
    </w:p>
    <w:p w14:paraId="3DE4A267" w14:textId="77777777" w:rsidR="009266A4" w:rsidRDefault="009266A4">
      <w:r>
        <w:t>• The New Creation: The "new man" is not a self-improved version of the old nature; it is a completely new creation, "created according to God, in true righteousness and holiness" (Ephesians 4:24).</w:t>
      </w:r>
    </w:p>
    <w:p w14:paraId="18766D95" w14:textId="77777777" w:rsidR="009266A4" w:rsidRDefault="009266A4">
      <w:r>
        <w:t>• Human Responsibility: Although the new man is entirely God's workmanship, the believer is responsible for putting it on. God provides the clothes, but the believer must dress themselves. This demonstrates that holiness is not automatic; it requires a conscious, daily alignment of one's will, thoughts, and actions with the Spirit-renewed mind.</w:t>
      </w:r>
    </w:p>
    <w:p w14:paraId="22FCCDB8" w14:textId="77777777" w:rsidR="009266A4" w:rsidRDefault="009266A4"/>
    <w:p w14:paraId="06D9C614" w14:textId="77777777" w:rsidR="009266A4" w:rsidRPr="009266A4" w:rsidRDefault="009266A4">
      <w:pPr>
        <w:rPr>
          <w:b/>
        </w:rPr>
      </w:pPr>
      <w:r w:rsidRPr="009266A4">
        <w:rPr>
          <w:b/>
        </w:rPr>
        <w:t>5. Contextual Nuance in the Passage</w:t>
      </w:r>
    </w:p>
    <w:p w14:paraId="4E454B86" w14:textId="77777777" w:rsidR="009266A4" w:rsidRDefault="009266A4">
      <w:r>
        <w:t>In Ephesians 4:20-24, Paul contrasts the old pagan lifestyle with the new Christian life using a vivid three-step process:</w:t>
      </w:r>
    </w:p>
    <w:p w14:paraId="6DD59A98" w14:textId="77777777" w:rsidR="009266A4" w:rsidRDefault="009266A4">
      <w:r>
        <w:t>1.  Put off (apotithemi, G659) the old man, which belongs to the former conduct and is growing corrupt through deceitful lusts (v. 22).</w:t>
      </w:r>
    </w:p>
    <w:p w14:paraId="7A2EAEFE" w14:textId="77777777" w:rsidR="009266A4" w:rsidRDefault="009266A4">
      <w:r>
        <w:t>2.  Be renewed (ananeoo, G365) in the spirit of your mind (v. 23).</w:t>
      </w:r>
    </w:p>
    <w:p w14:paraId="44CFEE9B" w14:textId="77777777" w:rsidR="009266A4" w:rsidRDefault="009266A4">
      <w:r>
        <w:t>3.  Put on (enduo, G1746) the new man (v. 24).</w:t>
      </w:r>
    </w:p>
    <w:p w14:paraId="6F2BD951" w14:textId="77777777" w:rsidR="009266A4" w:rsidRDefault="009266A4"/>
    <w:p w14:paraId="0EFD5648" w14:textId="77777777" w:rsidR="009266A4" w:rsidRDefault="009266A4">
      <w:r>
        <w:t xml:space="preserve">The renewal of the mind acts as the bridge between taking off the old and putting on the new. Paul follows this theological framework immediately with concrete, practical examples of what this garment change looks like in daily life (vv. 25-32). For example, putting off lying and putting on speaking the truth; putting off theft and putting on honest labor to share with others; putting off bitter words and putting on edifying speech. </w:t>
      </w:r>
    </w:p>
    <w:p w14:paraId="69092BD8" w14:textId="77777777" w:rsidR="009266A4" w:rsidRDefault="009266A4"/>
    <w:p w14:paraId="5172B4EC" w14:textId="77777777" w:rsidR="009266A4" w:rsidRPr="009266A4" w:rsidRDefault="009266A4">
      <w:pPr>
        <w:rPr>
          <w:b/>
        </w:rPr>
      </w:pPr>
      <w:r w:rsidRPr="009266A4">
        <w:rPr>
          <w:b/>
        </w:rPr>
        <w:t>6. Key Uses in Other Verses (NKJV)</w:t>
      </w:r>
    </w:p>
    <w:p w14:paraId="10069C1F" w14:textId="77777777" w:rsidR="009266A4" w:rsidRDefault="009266A4">
      <w:r>
        <w:t>• Luke 24:49 – "And behold, I send the Promise of My Father upon you; but tarry in the city of Jerusalem until you are endued with power from on high."</w:t>
      </w:r>
    </w:p>
    <w:p w14:paraId="34EC1084" w14:textId="77777777" w:rsidR="009266A4" w:rsidRDefault="009266A4">
      <w:r>
        <w:t>• Romans 13:14 – "But put on the Lord Jesus Christ, and make no provision for the flesh, to fulfill its lusts."</w:t>
      </w:r>
    </w:p>
    <w:p w14:paraId="127351AA" w14:textId="77777777" w:rsidR="009266A4" w:rsidRDefault="009266A4">
      <w:r>
        <w:t>• Galatians 3:27 – "For as many of you as were baptized into Christ have put on Christ."</w:t>
      </w:r>
    </w:p>
    <w:p w14:paraId="30FF8136" w14:textId="77777777" w:rsidR="009266A4" w:rsidRDefault="009266A4">
      <w:r>
        <w:t>• Ephesians 6:11 – "Put on the whole armor of God, that you may be able to stand against the wiles of the devil."</w:t>
      </w:r>
    </w:p>
    <w:p w14:paraId="6BB20C6B" w14:textId="77777777" w:rsidR="009266A4" w:rsidRDefault="009266A4">
      <w:r>
        <w:t>• Colossians 3:10 – "...and have put on the new man who is renewed in knowledge according to the image of Him who created him."</w:t>
      </w:r>
    </w:p>
    <w:p w14:paraId="3718586A" w14:textId="77777777" w:rsidR="009266A4" w:rsidRDefault="009266A4"/>
    <w:p w14:paraId="1B342FC2" w14:textId="77777777" w:rsidR="009266A4" w:rsidRPr="009266A4" w:rsidRDefault="009266A4">
      <w:pPr>
        <w:rPr>
          <w:b/>
        </w:rPr>
      </w:pPr>
      <w:r w:rsidRPr="009266A4">
        <w:rPr>
          <w:b/>
        </w:rPr>
        <w:t>7. Other Relevant Insights</w:t>
      </w:r>
    </w:p>
    <w:p w14:paraId="07B43076" w14:textId="77777777" w:rsidR="009266A4" w:rsidRDefault="009266A4">
      <w:r>
        <w:t>The background for Paul's clothing metaphor traces back to the Old Testament Scriptures (the Septuagint), where enduo translates the Hebrew verb labash. A powerful picture of this is found in Zechariah 3:1-5. Joshua the high priest stands before the Angel of the Lord clothed in filthy garments, which represent the sins of Israel. The Lord commands, "Take away the filthy garments from him," and then declares, "See, I have removed your iniquity from you, and I will clothe you with rich robes." The Old Testament prefigures what Paul makes explicit in the New Testament: God removes the filthy rags of our sin and provides the glorious robe of His righteousness, which we are then called to wear before the world.</w:t>
      </w:r>
    </w:p>
    <w:p w14:paraId="5C964042" w14:textId="77777777" w:rsidR="009266A4" w:rsidRDefault="009266A4"/>
    <w:p w14:paraId="34C8A92A" w14:textId="77777777" w:rsidR="009266A4" w:rsidRPr="009266A4" w:rsidRDefault="009266A4">
      <w:pPr>
        <w:rPr>
          <w:b/>
        </w:rPr>
      </w:pPr>
      <w:r w:rsidRPr="009266A4">
        <w:rPr>
          <w:b/>
        </w:rPr>
        <w:t>8. References</w:t>
      </w:r>
    </w:p>
    <w:p w14:paraId="7345503D" w14:textId="77777777" w:rsidR="009266A4" w:rsidRDefault="009266A4">
      <w:r>
        <w:t>• A Greek-English Lexicon of the New Testament and Other Early Christian Literature (BDAG)</w:t>
      </w:r>
    </w:p>
    <w:p w14:paraId="27262BD9" w14:textId="77777777" w:rsidR="009266A4" w:rsidRDefault="009266A4">
      <w:r>
        <w:t>• Theological Dictionary of the New Testament (TDNT)</w:t>
      </w:r>
    </w:p>
    <w:p w14:paraId="364101AD" w14:textId="77777777" w:rsidR="009266A4" w:rsidRDefault="009266A4">
      <w:r>
        <w:t>• Vine's Expository Dictionary of New Testament Words</w:t>
      </w:r>
    </w:p>
    <w:p w14:paraId="0C150EE5" w14:textId="77777777" w:rsidR="009266A4" w:rsidRDefault="009266A4">
      <w:r>
        <w:t>• The Complete Word Study Dictionary: New Testament by Spiros Zodhiates</w:t>
      </w:r>
    </w:p>
    <w:p w14:paraId="6BA98868" w14:textId="1EE91294" w:rsidR="004C5552" w:rsidRDefault="009266A4">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6A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266A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64B04"/>
  <w15:chartTrackingRefBased/>
  <w15:docId w15:val="{A9FB6564-6868-4A4C-A392-A49E81F30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6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6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6A4"/>
    <w:rPr>
      <w:rFonts w:eastAsiaTheme="majorEastAsia" w:cstheme="majorBidi"/>
      <w:color w:val="272727" w:themeColor="text1" w:themeTint="D8"/>
    </w:rPr>
  </w:style>
  <w:style w:type="paragraph" w:styleId="Title">
    <w:name w:val="Title"/>
    <w:basedOn w:val="Normal"/>
    <w:next w:val="Normal"/>
    <w:link w:val="TitleChar"/>
    <w:uiPriority w:val="10"/>
    <w:qFormat/>
    <w:rsid w:val="00926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6A4"/>
    <w:pPr>
      <w:spacing w:before="160"/>
      <w:jc w:val="center"/>
    </w:pPr>
    <w:rPr>
      <w:i/>
      <w:iCs/>
      <w:color w:val="404040" w:themeColor="text1" w:themeTint="BF"/>
    </w:rPr>
  </w:style>
  <w:style w:type="character" w:customStyle="1" w:styleId="QuoteChar">
    <w:name w:val="Quote Char"/>
    <w:basedOn w:val="DefaultParagraphFont"/>
    <w:link w:val="Quote"/>
    <w:uiPriority w:val="29"/>
    <w:rsid w:val="009266A4"/>
    <w:rPr>
      <w:i/>
      <w:iCs/>
      <w:color w:val="404040" w:themeColor="text1" w:themeTint="BF"/>
    </w:rPr>
  </w:style>
  <w:style w:type="paragraph" w:styleId="ListParagraph">
    <w:name w:val="List Paragraph"/>
    <w:basedOn w:val="Normal"/>
    <w:uiPriority w:val="34"/>
    <w:qFormat/>
    <w:rsid w:val="009266A4"/>
    <w:pPr>
      <w:ind w:left="720"/>
      <w:contextualSpacing/>
    </w:pPr>
  </w:style>
  <w:style w:type="character" w:styleId="IntenseEmphasis">
    <w:name w:val="Intense Emphasis"/>
    <w:basedOn w:val="DefaultParagraphFont"/>
    <w:uiPriority w:val="21"/>
    <w:qFormat/>
    <w:rsid w:val="009266A4"/>
    <w:rPr>
      <w:i/>
      <w:iCs/>
      <w:color w:val="2E74B5" w:themeColor="accent1" w:themeShade="BF"/>
    </w:rPr>
  </w:style>
  <w:style w:type="paragraph" w:styleId="IntenseQuote">
    <w:name w:val="Intense Quote"/>
    <w:basedOn w:val="Normal"/>
    <w:next w:val="Normal"/>
    <w:link w:val="IntenseQuoteChar"/>
    <w:uiPriority w:val="30"/>
    <w:qFormat/>
    <w:rsid w:val="009266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66A4"/>
    <w:rPr>
      <w:i/>
      <w:iCs/>
      <w:color w:val="2E74B5" w:themeColor="accent1" w:themeShade="BF"/>
    </w:rPr>
  </w:style>
  <w:style w:type="character" w:styleId="IntenseReference">
    <w:name w:val="Intense Reference"/>
    <w:basedOn w:val="DefaultParagraphFont"/>
    <w:uiPriority w:val="32"/>
    <w:qFormat/>
    <w:rsid w:val="009266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1057</Words>
  <Characters>5501</Characters>
  <Application>Microsoft Office Word</Application>
  <DocSecurity>0</DocSecurity>
  <Lines>105</Lines>
  <Paragraphs>57</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2026-08-13T01:23:00Z</dcterms:modified>
</cp:coreProperties>
</file>