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CDBE" w14:textId="77777777" w:rsidR="007C49FA" w:rsidRPr="007C49FA" w:rsidRDefault="007C49FA">
      <w:pPr>
        <w:rPr>
          <w:b/>
        </w:rPr>
      </w:pPr>
      <w:r w:rsidRPr="007C49FA">
        <w:rPr>
          <w:b/>
        </w:rPr>
        <w:t>LIGHT - ( epiphauskō , Strong's G2017 )</w:t>
      </w:r>
    </w:p>
    <w:p w14:paraId="73D74B4B" w14:textId="77777777" w:rsidR="007C49FA" w:rsidRDefault="007C49FA">
      <w:r w:rsidRPr="007C49FA">
        <w:rPr>
          <w:b/>
        </w:rPr>
        <w:t>Summary:</w:t>
      </w:r>
    </w:p>
    <w:p w14:paraId="47F6CB4B" w14:textId="77777777" w:rsidR="007C49FA" w:rsidRDefault="007C49FA">
      <w:r>
        <w:t>The Greek verb epiphauskō is a compound word meaning to shine upon, to illuminate, or to dawn upon. Occurring only once in the New Testament in the poetic hymn of Ephesians 5:14, it depicts Christ as the glorious sunrise of salvation who breaks through the spiritual darkness of a sleeper, bringing resurrection life, truth, and spiritual vitality. While translated in the NKJV as "give light," the word is an active verb that captures the sudden, radiant dawning of God's grace piercing through sin and death, enveloping the awakened believer in the presence of Christ.</w:t>
      </w:r>
    </w:p>
    <w:p w14:paraId="31C785AE" w14:textId="77777777" w:rsidR="007C49FA" w:rsidRDefault="007C49FA"/>
    <w:p w14:paraId="5BA6DC80" w14:textId="77777777" w:rsidR="007C49FA" w:rsidRDefault="007C49FA">
      <w:r w:rsidRPr="007C49FA">
        <w:rPr>
          <w:b/>
        </w:rPr>
        <w:t>Full Study:</w:t>
      </w:r>
    </w:p>
    <w:p w14:paraId="0183BD79" w14:textId="77777777" w:rsidR="007C49FA" w:rsidRDefault="007C49FA"/>
    <w:p w14:paraId="7BF05C23" w14:textId="77777777" w:rsidR="007C49FA" w:rsidRPr="007C49FA" w:rsidRDefault="007C49FA">
      <w:pPr>
        <w:rPr>
          <w:b/>
        </w:rPr>
      </w:pPr>
      <w:r w:rsidRPr="007C49FA">
        <w:rPr>
          <w:b/>
        </w:rPr>
        <w:t>1. Word Picture / Background</w:t>
      </w:r>
    </w:p>
    <w:p w14:paraId="27BF1FEB" w14:textId="77777777" w:rsidR="007C49FA" w:rsidRDefault="007C49FA">
      <w:r>
        <w:t>• Derived from the preposition epi ("upon") and phauskō ("to dawn, gleam, or shine"), which itself roots back to phōs (light).</w:t>
      </w:r>
    </w:p>
    <w:p w14:paraId="0C5FC02D" w14:textId="77777777" w:rsidR="007C49FA" w:rsidRDefault="007C49FA">
      <w:r>
        <w:t>• It evokes the brilliant image of the break of day—the sudden dawning of the sun over the horizon, casting its first radiant beams upon the earth.</w:t>
      </w:r>
    </w:p>
    <w:p w14:paraId="6C37F4E8" w14:textId="77777777" w:rsidR="007C49FA" w:rsidRDefault="007C49FA">
      <w:r>
        <w:t>• In the ancient world, dawn was the moment when reality was revealed and the hidden dangers of the night were dispelled. The word carries the picture of a sleeper waking up in a dark room just as brilliant morning sunlight floods through the window, completely transforming the environment.</w:t>
      </w:r>
    </w:p>
    <w:p w14:paraId="65FA6AE9" w14:textId="77777777" w:rsidR="007C49FA" w:rsidRDefault="007C49FA"/>
    <w:p w14:paraId="1FE2F5FF" w14:textId="77777777" w:rsidR="007C49FA" w:rsidRPr="007C49FA" w:rsidRDefault="007C49FA">
      <w:pPr>
        <w:rPr>
          <w:b/>
        </w:rPr>
      </w:pPr>
      <w:r w:rsidRPr="007C49FA">
        <w:rPr>
          <w:b/>
        </w:rPr>
        <w:t>2. Meaning / Lexical Definition</w:t>
      </w:r>
    </w:p>
    <w:p w14:paraId="6145C3E5" w14:textId="77777777" w:rsidR="007C49FA" w:rsidRDefault="007C49FA">
      <w:r>
        <w:t>• Strictly defined, epiphauskō means to shine upon, to illuminate, or to give light to.</w:t>
      </w:r>
    </w:p>
    <w:p w14:paraId="671CD548" w14:textId="77777777" w:rsidR="007C49FA" w:rsidRDefault="007C49FA">
      <w:r>
        <w:t>• It functions as an action (a verb) rather than a static object (a noun). While translated as the phrase "give light" in English, the Greek word itself carries the active, dynamic force of "He will shine upon you" or "He will dawn upon you."</w:t>
      </w:r>
    </w:p>
    <w:p w14:paraId="212CC1CD" w14:textId="77777777" w:rsidR="007C49FA" w:rsidRDefault="007C49FA">
      <w:r>
        <w:t>• It denotes both the physical act of illumination and the metaphorical act of bringing spiritual truth, holiness, and life to a darkened mind.</w:t>
      </w:r>
    </w:p>
    <w:p w14:paraId="0148C627" w14:textId="77777777" w:rsidR="007C49FA" w:rsidRDefault="007C49FA"/>
    <w:p w14:paraId="26C46CE7" w14:textId="77777777" w:rsidR="007C49FA" w:rsidRPr="007C49FA" w:rsidRDefault="007C49FA">
      <w:pPr>
        <w:rPr>
          <w:b/>
        </w:rPr>
      </w:pPr>
      <w:r w:rsidRPr="007C49FA">
        <w:rPr>
          <w:b/>
        </w:rPr>
        <w:t>3. Usage and Word Pictures</w:t>
      </w:r>
    </w:p>
    <w:p w14:paraId="17F45EA0" w14:textId="77777777" w:rsidR="007C49FA" w:rsidRDefault="007C49FA">
      <w:r>
        <w:t>• This specific verb is extremely rare in biblical literature.</w:t>
      </w:r>
    </w:p>
    <w:p w14:paraId="44516224" w14:textId="77777777" w:rsidR="007C49FA" w:rsidRDefault="007C49FA">
      <w:r>
        <w:t>• In the Greek translation of the Old Testament (the Septuagint), similar forms of this word family are used to describe the majestic shining of celestial bodies like the sun and moon (Job 25:5; 31:26).</w:t>
      </w:r>
    </w:p>
    <w:p w14:paraId="1A862A51" w14:textId="77777777" w:rsidR="007C49FA" w:rsidRDefault="007C49FA">
      <w:r>
        <w:t>• The imagery perfectly captures the prophetic picture of the Messiah as the "Sun of Righteousness" who arises with healing in His wings (Malachi 4:2), and the light that violently dawns on those living in the land of the shadow of death (Isaiah 9:2).</w:t>
      </w:r>
    </w:p>
    <w:p w14:paraId="5BD04AE1" w14:textId="77777777" w:rsidR="007C49FA" w:rsidRDefault="007C49FA"/>
    <w:p w14:paraId="16FA5835" w14:textId="77777777" w:rsidR="007C49FA" w:rsidRPr="007C49FA" w:rsidRDefault="007C49FA">
      <w:pPr>
        <w:rPr>
          <w:b/>
        </w:rPr>
      </w:pPr>
      <w:r w:rsidRPr="007C49FA">
        <w:rPr>
          <w:b/>
        </w:rPr>
        <w:t>4. Theological Implications</w:t>
      </w:r>
    </w:p>
    <w:p w14:paraId="09D7A8F8" w14:textId="77777777" w:rsidR="007C49FA" w:rsidRDefault="007C49FA">
      <w:r>
        <w:t>• This word connects the concept of light directly to the person and presence of Jesus Christ. He is not merely a teacher pointing a flashlight toward the truth; He is the radiant source of truth that dawns upon the soul.</w:t>
      </w:r>
    </w:p>
    <w:p w14:paraId="4B26CE61" w14:textId="77777777" w:rsidR="007C49FA" w:rsidRDefault="007C49FA">
      <w:r>
        <w:t>• It highlights the immediate result of spiritual resurrection. When a person is awakened from spiritual death by the call of God, the instantaneous and guaranteed result is the illuminating presence of Christ.</w:t>
      </w:r>
    </w:p>
    <w:p w14:paraId="6E45E3E7" w14:textId="77777777" w:rsidR="007C49FA" w:rsidRDefault="007C49FA">
      <w:r>
        <w:t>• It emphasizes the absolute necessity of divine illumination. Spiritual sleepers and the spiritually dead cannot generate their own light. They cannot strike a match in their own darkness; the light must break upon them from above.</w:t>
      </w:r>
    </w:p>
    <w:p w14:paraId="155F6DFF" w14:textId="77777777" w:rsidR="007C49FA" w:rsidRDefault="007C49FA"/>
    <w:p w14:paraId="1C2D04A1" w14:textId="77777777" w:rsidR="007C49FA" w:rsidRPr="007C49FA" w:rsidRDefault="007C49FA">
      <w:pPr>
        <w:rPr>
          <w:b/>
        </w:rPr>
      </w:pPr>
      <w:r w:rsidRPr="007C49FA">
        <w:rPr>
          <w:b/>
        </w:rPr>
        <w:t>5. Contextual Nuance in the Passage</w:t>
      </w:r>
    </w:p>
    <w:p w14:paraId="0774F0ED" w14:textId="77777777" w:rsidR="007C49FA" w:rsidRDefault="007C49FA">
      <w:r>
        <w:t>• In Ephesians 5:14, Paul quotes what is widely believed to be an early Christian baptismal hymn used in the first-century church.</w:t>
      </w:r>
    </w:p>
    <w:p w14:paraId="63754836" w14:textId="77777777" w:rsidR="007C49FA" w:rsidRDefault="007C49FA">
      <w:r>
        <w:t>• The immediate context contrasts the "unfruitful works of darkness" (Ephesians 5:11) with the mandate to walk as "children of light" (Ephesians 5:8).</w:t>
      </w:r>
    </w:p>
    <w:p w14:paraId="6B5C6F29" w14:textId="77777777" w:rsidR="007C49FA" w:rsidRDefault="007C49FA">
      <w:r>
        <w:t>• The promise "Christ will give you light" (epiphausei soi ho Christos) serves as an assurance to the believer. Upon heeding the call to turn away from the sleep of sin and the darkness of spiritual death, the believer is guaranteed the guiding, warming, and exposing presence of Christ. This light is the divine empowerment required for the holy, watchful living Paul commands throughout Ephesians 5.</w:t>
      </w:r>
    </w:p>
    <w:p w14:paraId="21E6D5F8" w14:textId="77777777" w:rsidR="007C49FA" w:rsidRDefault="007C49FA"/>
    <w:p w14:paraId="58B44B64" w14:textId="77777777" w:rsidR="007C49FA" w:rsidRPr="007C49FA" w:rsidRDefault="007C49FA">
      <w:pPr>
        <w:rPr>
          <w:b/>
        </w:rPr>
      </w:pPr>
      <w:r w:rsidRPr="007C49FA">
        <w:rPr>
          <w:b/>
        </w:rPr>
        <w:t>6. Key Uses in Other Verses (NKJV)</w:t>
      </w:r>
    </w:p>
    <w:p w14:paraId="6745C8E6" w14:textId="77777777" w:rsidR="007C49FA" w:rsidRDefault="007C49FA">
      <w:r>
        <w:t>• Because epiphauskō is a hapax legomenon (a word used only once) in the New Testament, Ephesians 5:14 is its sole occurrence. Its unique use here makes the poetic and hymnic impact of Christ "dawning" upon the believer entirely unique in the apostolic writings.</w:t>
      </w:r>
    </w:p>
    <w:p w14:paraId="55961469" w14:textId="77777777" w:rsidR="007C49FA" w:rsidRDefault="007C49FA"/>
    <w:p w14:paraId="21AAC36C" w14:textId="77777777" w:rsidR="007C49FA" w:rsidRPr="007C49FA" w:rsidRDefault="007C49FA">
      <w:pPr>
        <w:rPr>
          <w:b/>
        </w:rPr>
      </w:pPr>
      <w:r w:rsidRPr="007C49FA">
        <w:rPr>
          <w:b/>
        </w:rPr>
        <w:t>7. Other Relevant Insights</w:t>
      </w:r>
    </w:p>
    <w:p w14:paraId="4C2CDFE9" w14:textId="77777777" w:rsidR="007C49FA" w:rsidRDefault="007C49FA">
      <w:r>
        <w:t>• The progression in Ephesians 5:14 is profoundly pastoral: First, there is a call to awaken (a return to spiritual consciousness); second, a command to arise from the dead (experiencing resurrection life); third, the promise of Christ shining upon the believer (ongoing illumination and fellowship).</w:t>
      </w:r>
    </w:p>
    <w:p w14:paraId="2EFEFDE6" w14:textId="77777777" w:rsidR="007C49FA" w:rsidRDefault="007C49FA">
      <w:r>
        <w:t>• The concept beautifully mirrors the ancient Aaronic blessing of Numbers 6:25 ("The Lord make His face shine upon you"), revealing that this ultimate priestly blessing is fulfilled exclusively in Jesus Christ.</w:t>
      </w:r>
    </w:p>
    <w:p w14:paraId="6878C715" w14:textId="77777777" w:rsidR="007C49FA" w:rsidRDefault="007C49FA"/>
    <w:p w14:paraId="7B7C0445" w14:textId="77777777" w:rsidR="007C49FA" w:rsidRPr="007C49FA" w:rsidRDefault="007C49FA">
      <w:pPr>
        <w:rPr>
          <w:b/>
        </w:rPr>
      </w:pPr>
      <w:r w:rsidRPr="007C49FA">
        <w:rPr>
          <w:b/>
        </w:rPr>
        <w:t>8. References</w:t>
      </w:r>
    </w:p>
    <w:p w14:paraId="60D22ECA" w14:textId="77777777" w:rsidR="007C49FA" w:rsidRDefault="007C49FA">
      <w:r>
        <w:t>• BDAG (Bauer, Danker, Arndt, and Gingrich), Greek-English Lexicon of the New Testament</w:t>
      </w:r>
    </w:p>
    <w:p w14:paraId="686EC2AA" w14:textId="77777777" w:rsidR="007C49FA" w:rsidRDefault="007C49FA">
      <w:r>
        <w:t>• Thayer's Greek-English Lexicon of the New Testament</w:t>
      </w:r>
    </w:p>
    <w:p w14:paraId="2BD429C5" w14:textId="77777777" w:rsidR="007C49FA" w:rsidRDefault="007C49FA">
      <w:r>
        <w:t>• Vine’s Expository Dictionary of Old and New Testament Words</w:t>
      </w:r>
    </w:p>
    <w:p w14:paraId="4E06C7A4" w14:textId="055342E9" w:rsidR="004C5552" w:rsidRDefault="007C49FA">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49F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7DE"/>
  <w15:chartTrackingRefBased/>
  <w15:docId w15:val="{DA9D55CC-5A90-4D85-AAA8-02AAA163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4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FA"/>
    <w:rPr>
      <w:rFonts w:eastAsiaTheme="majorEastAsia" w:cstheme="majorBidi"/>
      <w:color w:val="272727" w:themeColor="text1" w:themeTint="D8"/>
    </w:rPr>
  </w:style>
  <w:style w:type="paragraph" w:styleId="Title">
    <w:name w:val="Title"/>
    <w:basedOn w:val="Normal"/>
    <w:next w:val="Normal"/>
    <w:link w:val="TitleChar"/>
    <w:uiPriority w:val="10"/>
    <w:qFormat/>
    <w:rsid w:val="007C4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FA"/>
    <w:pPr>
      <w:spacing w:before="160"/>
      <w:jc w:val="center"/>
    </w:pPr>
    <w:rPr>
      <w:i/>
      <w:iCs/>
      <w:color w:val="404040" w:themeColor="text1" w:themeTint="BF"/>
    </w:rPr>
  </w:style>
  <w:style w:type="character" w:customStyle="1" w:styleId="QuoteChar">
    <w:name w:val="Quote Char"/>
    <w:basedOn w:val="DefaultParagraphFont"/>
    <w:link w:val="Quote"/>
    <w:uiPriority w:val="29"/>
    <w:rsid w:val="007C49FA"/>
    <w:rPr>
      <w:i/>
      <w:iCs/>
      <w:color w:val="404040" w:themeColor="text1" w:themeTint="BF"/>
    </w:rPr>
  </w:style>
  <w:style w:type="paragraph" w:styleId="ListParagraph">
    <w:name w:val="List Paragraph"/>
    <w:basedOn w:val="Normal"/>
    <w:uiPriority w:val="34"/>
    <w:qFormat/>
    <w:rsid w:val="007C49FA"/>
    <w:pPr>
      <w:ind w:left="720"/>
      <w:contextualSpacing/>
    </w:pPr>
  </w:style>
  <w:style w:type="character" w:styleId="IntenseEmphasis">
    <w:name w:val="Intense Emphasis"/>
    <w:basedOn w:val="DefaultParagraphFont"/>
    <w:uiPriority w:val="21"/>
    <w:qFormat/>
    <w:rsid w:val="007C49FA"/>
    <w:rPr>
      <w:i/>
      <w:iCs/>
      <w:color w:val="2E74B5" w:themeColor="accent1" w:themeShade="BF"/>
    </w:rPr>
  </w:style>
  <w:style w:type="paragraph" w:styleId="IntenseQuote">
    <w:name w:val="Intense Quote"/>
    <w:basedOn w:val="Normal"/>
    <w:next w:val="Normal"/>
    <w:link w:val="IntenseQuoteChar"/>
    <w:uiPriority w:val="30"/>
    <w:qFormat/>
    <w:rsid w:val="007C4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49FA"/>
    <w:rPr>
      <w:i/>
      <w:iCs/>
      <w:color w:val="2E74B5" w:themeColor="accent1" w:themeShade="BF"/>
    </w:rPr>
  </w:style>
  <w:style w:type="character" w:styleId="IntenseReference">
    <w:name w:val="Intense Reference"/>
    <w:basedOn w:val="DefaultParagraphFont"/>
    <w:uiPriority w:val="32"/>
    <w:qFormat/>
    <w:rsid w:val="007C49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4036</Characters>
  <Application>Microsoft Office Word</Application>
  <DocSecurity>0</DocSecurity>
  <Lines>77</Lines>
  <Paragraphs>42</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