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956D4" w14:textId="77777777" w:rsidR="009609BF" w:rsidRPr="009609BF" w:rsidRDefault="009609BF">
      <w:pPr>
        <w:rPr>
          <w:b/>
        </w:rPr>
      </w:pPr>
      <w:r w:rsidRPr="009609BF">
        <w:rPr>
          <w:b/>
        </w:rPr>
        <w:t>LOVED - ( agapao , Strong's G25 )</w:t>
      </w:r>
    </w:p>
    <w:p w14:paraId="54979DB7" w14:textId="77777777" w:rsidR="009609BF" w:rsidRDefault="009609BF">
      <w:r w:rsidRPr="009609BF">
        <w:rPr>
          <w:b/>
        </w:rPr>
        <w:t>Summary:</w:t>
      </w:r>
    </w:p>
    <w:p w14:paraId="217754F2" w14:textId="77777777" w:rsidR="009609BF" w:rsidRDefault="009609BF">
      <w:r>
        <w:t>In Ephesians 5:2, agapao describes the supreme, self-sacrificing love of Jesus Christ, who willingly gave Himself up as an offering and a sacrifice to God on behalf of believers. This verb represents a love driven not by mere emotion or the worthiness of the recipient, but by a deliberate choice of the will to seek the absolute best for another, serving as the ultimate pattern for Christian conduct.</w:t>
      </w:r>
    </w:p>
    <w:p w14:paraId="50F606F1" w14:textId="77777777" w:rsidR="009609BF" w:rsidRDefault="009609BF"/>
    <w:p w14:paraId="6EA6B94F" w14:textId="77777777" w:rsidR="009609BF" w:rsidRDefault="009609BF">
      <w:r w:rsidRPr="009609BF">
        <w:rPr>
          <w:b/>
        </w:rPr>
        <w:t>Full Study:</w:t>
      </w:r>
    </w:p>
    <w:p w14:paraId="1D36DF8D" w14:textId="77777777" w:rsidR="009609BF" w:rsidRDefault="009609BF"/>
    <w:p w14:paraId="5416EC5B" w14:textId="77777777" w:rsidR="009609BF" w:rsidRPr="009609BF" w:rsidRDefault="009609BF">
      <w:pPr>
        <w:rPr>
          <w:b/>
        </w:rPr>
      </w:pPr>
      <w:r w:rsidRPr="009609BF">
        <w:rPr>
          <w:b/>
        </w:rPr>
        <w:t>1. Word Picture / Background</w:t>
      </w:r>
    </w:p>
    <w:p w14:paraId="4C656A53" w14:textId="77777777" w:rsidR="009609BF" w:rsidRDefault="009609BF">
      <w:r>
        <w:t>• In pre-biblical classical Greek, agapao was a relatively flat, rarely used term compared to phileo (warm, brotherly affection) or erao (romantic, passionate desire). It often meant merely to be content with something, to welcome, or to show a mild, intellectual regard.</w:t>
      </w:r>
    </w:p>
    <w:p w14:paraId="22D34690" w14:textId="77777777" w:rsidR="009609BF" w:rsidRDefault="009609BF">
      <w:r>
        <w:t>• The New Testament writers, heavily influenced by the Septuagint's translation of the Hebrew covenantal love (ahab), elevated agapao to express the unique, unconditional, and choosing love of God.</w:t>
      </w:r>
    </w:p>
    <w:p w14:paraId="0FDDB3B2" w14:textId="77777777" w:rsidR="009609BF" w:rsidRDefault="009609BF">
      <w:r>
        <w:t>• The historical word-picture of agapao is one of active, costly benevolence. It is a love that moves toward its object not because of any inherent attraction or value in the object, but out of the sheer goodness and decision of the lover.</w:t>
      </w:r>
    </w:p>
    <w:p w14:paraId="01CCCB40" w14:textId="77777777" w:rsidR="009609BF" w:rsidRDefault="009609BF"/>
    <w:p w14:paraId="539CE296" w14:textId="77777777" w:rsidR="009609BF" w:rsidRPr="009609BF" w:rsidRDefault="009609BF">
      <w:pPr>
        <w:rPr>
          <w:b/>
        </w:rPr>
      </w:pPr>
      <w:r w:rsidRPr="009609BF">
        <w:rPr>
          <w:b/>
        </w:rPr>
        <w:t>2. Meaning / Lexical Definition</w:t>
      </w:r>
    </w:p>
    <w:p w14:paraId="1174F213" w14:textId="77777777" w:rsidR="009609BF" w:rsidRDefault="009609BF">
      <w:r>
        <w:t>• Agapao is a verb meaning to love, to cherish, to show benevolent goodwill, or to highly value.</w:t>
      </w:r>
    </w:p>
    <w:p w14:paraId="7ED84840" w14:textId="77777777" w:rsidR="009609BF" w:rsidRDefault="009609BF">
      <w:r>
        <w:t>• Unlike phileo, which depends on mutual affinity or reciprocal affection, agapao is a decision of the will. It involves a purposeful determination to seek the highest good of another person, regardless of their response, merit, or character.</w:t>
      </w:r>
    </w:p>
    <w:p w14:paraId="47DB4C4D" w14:textId="77777777" w:rsidR="009609BF" w:rsidRDefault="009609BF">
      <w:r>
        <w:t>• It is characterized by its sacrificial nature, its constancy, and its focus on giving rather than receiving.</w:t>
      </w:r>
    </w:p>
    <w:p w14:paraId="1874BB32" w14:textId="77777777" w:rsidR="009609BF" w:rsidRDefault="009609BF"/>
    <w:p w14:paraId="564EF292" w14:textId="77777777" w:rsidR="009609BF" w:rsidRPr="009609BF" w:rsidRDefault="009609BF">
      <w:pPr>
        <w:rPr>
          <w:b/>
        </w:rPr>
      </w:pPr>
      <w:r w:rsidRPr="009609BF">
        <w:rPr>
          <w:b/>
        </w:rPr>
        <w:t>3. Usage and Word Pictures</w:t>
      </w:r>
    </w:p>
    <w:p w14:paraId="0EF84996" w14:textId="77777777" w:rsidR="009609BF" w:rsidRDefault="009609BF">
      <w:r>
        <w:t>• The New Testament uses agapao to describe God’s love for the world, Christ's love for His disciples, and the commanded love believers must have for God, one another, and even their enemies.</w:t>
      </w:r>
    </w:p>
    <w:p w14:paraId="12CCE3C8" w14:textId="77777777" w:rsidR="009609BF" w:rsidRDefault="009609BF">
      <w:r>
        <w:t>• The ultimate word picture of agapao is the cross. In the New Testament, this love is never defined by abstract sentimentality, but by concrete, costly action: Christ loved us and "given Himself for us."</w:t>
      </w:r>
    </w:p>
    <w:p w14:paraId="7FD18A77" w14:textId="77777777" w:rsidR="009609BF" w:rsidRDefault="009609BF">
      <w:r>
        <w:t>• The grammatical aspect of the verb in Ephesians 5:2 is the aorist active indicative (ēgapēsen), pointing to a completed, decisive historical act of love. Christ's love was definitively demonstrated at a specific point in time on Calvary.</w:t>
      </w:r>
    </w:p>
    <w:p w14:paraId="0E86E15E" w14:textId="77777777" w:rsidR="009609BF" w:rsidRDefault="009609BF"/>
    <w:p w14:paraId="477A6827" w14:textId="77777777" w:rsidR="009609BF" w:rsidRPr="009609BF" w:rsidRDefault="009609BF">
      <w:pPr>
        <w:rPr>
          <w:b/>
        </w:rPr>
      </w:pPr>
      <w:r w:rsidRPr="009609BF">
        <w:rPr>
          <w:b/>
        </w:rPr>
        <w:t>4. Theological Implications</w:t>
      </w:r>
    </w:p>
    <w:p w14:paraId="4CA61638" w14:textId="77777777" w:rsidR="009609BF" w:rsidRDefault="009609BF">
      <w:r>
        <w:t>• Agapao reveals that God’s love is unmerited and initiatory. Christ did not love believers because they were lovely; rather, His love made them lovely.</w:t>
      </w:r>
    </w:p>
    <w:p w14:paraId="47E2DCBA" w14:textId="77777777" w:rsidR="009609BF" w:rsidRDefault="009609BF">
      <w:r>
        <w:t>• This love is intrinsically tied to substitutionary atonement. In Ephesians 5:2, Christ's love is immediately connected to Him giving Himself up as "an offering and a sacrifice to God for a sweet-smelling aroma."</w:t>
      </w:r>
    </w:p>
    <w:p w14:paraId="5C616807" w14:textId="77777777" w:rsidR="009609BF" w:rsidRDefault="009609BF">
      <w:r>
        <w:t>• It demonstrates that divine love is active, costly, and voluntary. Christ was not forced to the cross; His agapao drove Him to willingly lay down His life.</w:t>
      </w:r>
    </w:p>
    <w:p w14:paraId="0DD02643" w14:textId="77777777" w:rsidR="009609BF" w:rsidRDefault="009609BF"/>
    <w:p w14:paraId="328DF05D" w14:textId="77777777" w:rsidR="009609BF" w:rsidRPr="009609BF" w:rsidRDefault="009609BF">
      <w:pPr>
        <w:rPr>
          <w:b/>
        </w:rPr>
      </w:pPr>
      <w:r w:rsidRPr="009609BF">
        <w:rPr>
          <w:b/>
        </w:rPr>
        <w:t>5. Contextual Nuance in the Passage</w:t>
      </w:r>
    </w:p>
    <w:p w14:paraId="3F162A5B" w14:textId="77777777" w:rsidR="009609BF" w:rsidRDefault="009609BF">
      <w:r>
        <w:t>• In Ephesians 5:1–2, believers are commanded to be "imitators of God" and to "walk in love." The standard, power, and source for this walk is Christ's historical act of love ("as Christ also has loved us").</w:t>
      </w:r>
    </w:p>
    <w:p w14:paraId="567B62B5" w14:textId="77777777" w:rsidR="009609BF" w:rsidRDefault="009609BF">
      <w:r>
        <w:t>• Christ's agapao serves as both the pattern and the motivation for Christian relationships, particularly within the church and the home. Just as Christ's love was sacrificial and pleasing to God, the believer's walk of love must be self-giving and God-directed.</w:t>
      </w:r>
    </w:p>
    <w:p w14:paraId="1D0C0C6D" w14:textId="77777777" w:rsidR="009609BF" w:rsidRDefault="009609BF">
      <w:r>
        <w:t>• The passage transitions from the general command of "walk in love" to the specific, supreme example of Christ's love, grounding daily ethical behavior in the gospel narrative rather than moralism.</w:t>
      </w:r>
    </w:p>
    <w:p w14:paraId="701763F6" w14:textId="77777777" w:rsidR="009609BF" w:rsidRDefault="009609BF"/>
    <w:p w14:paraId="0556C43D" w14:textId="77777777" w:rsidR="009609BF" w:rsidRPr="009609BF" w:rsidRDefault="009609BF">
      <w:pPr>
        <w:rPr>
          <w:b/>
        </w:rPr>
      </w:pPr>
      <w:r w:rsidRPr="009609BF">
        <w:rPr>
          <w:b/>
        </w:rPr>
        <w:t>6. Key Uses in Other Verses (NKJV)</w:t>
      </w:r>
    </w:p>
    <w:p w14:paraId="2DC94742" w14:textId="77777777" w:rsidR="009609BF" w:rsidRDefault="009609BF">
      <w:r>
        <w:t>• John 3:16: "For God so loved the world that He gave His only begotten Son..."</w:t>
      </w:r>
    </w:p>
    <w:p w14:paraId="6C49073C" w14:textId="77777777" w:rsidR="009609BF" w:rsidRDefault="009609BF">
      <w:r>
        <w:t>• John 13:34: "A new commandment I give to you, that you love one another; as I have loved you, that you also love one another."</w:t>
      </w:r>
    </w:p>
    <w:p w14:paraId="5C42CDB6" w14:textId="77777777" w:rsidR="009609BF" w:rsidRDefault="009609BF">
      <w:r>
        <w:t>• Galatians 2:20: "...the Son of God, who loved me and gave Himself for me."</w:t>
      </w:r>
    </w:p>
    <w:p w14:paraId="2444487E" w14:textId="77777777" w:rsidR="009609BF" w:rsidRDefault="009609BF">
      <w:r>
        <w:t>• Romans 8:37: "Yet in all these things we are more than conquerors through Him who loved us."</w:t>
      </w:r>
    </w:p>
    <w:p w14:paraId="07F313B9" w14:textId="77777777" w:rsidR="009609BF" w:rsidRDefault="009609BF">
      <w:r>
        <w:t>• 1 John 4:10: "In this is love, not that we loved God, but that He loved us and sent His Son to be the propitiation for our sins."</w:t>
      </w:r>
    </w:p>
    <w:p w14:paraId="59E4650E" w14:textId="77777777" w:rsidR="009609BF" w:rsidRDefault="009609BF"/>
    <w:p w14:paraId="359C8AB4" w14:textId="77777777" w:rsidR="009609BF" w:rsidRPr="009609BF" w:rsidRDefault="009609BF">
      <w:pPr>
        <w:rPr>
          <w:b/>
        </w:rPr>
      </w:pPr>
      <w:r w:rsidRPr="009609BF">
        <w:rPr>
          <w:b/>
        </w:rPr>
        <w:t>7. Other Relevant Insights</w:t>
      </w:r>
    </w:p>
    <w:p w14:paraId="4A10F417" w14:textId="77777777" w:rsidR="009609BF" w:rsidRDefault="009609BF">
      <w:r>
        <w:t>• The relationship between agapao (the verb) and agape (the noun) is seamless in the Greek text. In Ephesians 5:2, "walk in agape (love), as Christ also has agapao (loved) us" highlights this grammatical and conceptual unity.</w:t>
      </w:r>
    </w:p>
    <w:p w14:paraId="14BDFB83" w14:textId="77777777" w:rsidR="009609BF" w:rsidRDefault="009609BF">
      <w:r>
        <w:t>• This word exposes the counterfeit nature of modern, feelings-based definitions of love. Biblical agapao is not an uncontrollable emotion but a disciplined, committed orientation of the entire person toward the welfare of others.</w:t>
      </w:r>
    </w:p>
    <w:p w14:paraId="1280B661" w14:textId="77777777" w:rsidR="009609BF" w:rsidRDefault="009609BF"/>
    <w:p w14:paraId="54EF20D6" w14:textId="77777777" w:rsidR="009609BF" w:rsidRPr="009609BF" w:rsidRDefault="009609BF">
      <w:pPr>
        <w:rPr>
          <w:b/>
        </w:rPr>
      </w:pPr>
      <w:r w:rsidRPr="009609BF">
        <w:rPr>
          <w:b/>
        </w:rPr>
        <w:t>8. References</w:t>
      </w:r>
    </w:p>
    <w:p w14:paraId="3ED66EE3" w14:textId="77777777" w:rsidR="009609BF" w:rsidRDefault="009609BF">
      <w:r>
        <w:t>• BDAG Greek-English Lexicon of the New Testament and Other Early Christian Literature</w:t>
      </w:r>
    </w:p>
    <w:p w14:paraId="29C1EDB2" w14:textId="77777777" w:rsidR="009609BF" w:rsidRDefault="009609BF">
      <w:r>
        <w:t>• Thayer's Greek-English Lexicon of the New Testament</w:t>
      </w:r>
    </w:p>
    <w:p w14:paraId="35332DC0" w14:textId="77777777" w:rsidR="009609BF" w:rsidRDefault="009609BF">
      <w:r>
        <w:t>• Theological Dictionary of the New Testament (Little Kittel)</w:t>
      </w:r>
    </w:p>
    <w:p w14:paraId="455240E7" w14:textId="77777777" w:rsidR="009609BF" w:rsidRDefault="009609BF">
      <w:r>
        <w:t>• Vine's Expository Dictionary of New Testament Words</w:t>
      </w:r>
    </w:p>
    <w:p w14:paraId="6B70DB78" w14:textId="77777777" w:rsidR="009609BF" w:rsidRDefault="009609BF">
      <w:r>
        <w:t>• Word Studies in the New Testament by Marvin R. Vincent</w:t>
      </w:r>
    </w:p>
    <w:p w14:paraId="1DCE2523" w14:textId="63A07836" w:rsidR="004C5552" w:rsidRDefault="009609BF">
      <w:r>
        <w:t>• The Epistles to the Ephesians by F.F. Bruce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9B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609BF"/>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12030"/>
  <w15:chartTrackingRefBased/>
  <w15:docId w15:val="{03AC63BA-F9B1-4E87-9BEB-D107AAE19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60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60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9BF"/>
    <w:rPr>
      <w:rFonts w:eastAsiaTheme="majorEastAsia" w:cstheme="majorBidi"/>
      <w:color w:val="272727" w:themeColor="text1" w:themeTint="D8"/>
    </w:rPr>
  </w:style>
  <w:style w:type="paragraph" w:styleId="Title">
    <w:name w:val="Title"/>
    <w:basedOn w:val="Normal"/>
    <w:next w:val="Normal"/>
    <w:link w:val="TitleChar"/>
    <w:uiPriority w:val="10"/>
    <w:qFormat/>
    <w:rsid w:val="00960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9BF"/>
    <w:pPr>
      <w:spacing w:before="160"/>
      <w:jc w:val="center"/>
    </w:pPr>
    <w:rPr>
      <w:i/>
      <w:iCs/>
      <w:color w:val="404040" w:themeColor="text1" w:themeTint="BF"/>
    </w:rPr>
  </w:style>
  <w:style w:type="character" w:customStyle="1" w:styleId="QuoteChar">
    <w:name w:val="Quote Char"/>
    <w:basedOn w:val="DefaultParagraphFont"/>
    <w:link w:val="Quote"/>
    <w:uiPriority w:val="29"/>
    <w:rsid w:val="009609BF"/>
    <w:rPr>
      <w:i/>
      <w:iCs/>
      <w:color w:val="404040" w:themeColor="text1" w:themeTint="BF"/>
    </w:rPr>
  </w:style>
  <w:style w:type="paragraph" w:styleId="ListParagraph">
    <w:name w:val="List Paragraph"/>
    <w:basedOn w:val="Normal"/>
    <w:uiPriority w:val="34"/>
    <w:qFormat/>
    <w:rsid w:val="009609BF"/>
    <w:pPr>
      <w:ind w:left="720"/>
      <w:contextualSpacing/>
    </w:pPr>
  </w:style>
  <w:style w:type="character" w:styleId="IntenseEmphasis">
    <w:name w:val="Intense Emphasis"/>
    <w:basedOn w:val="DefaultParagraphFont"/>
    <w:uiPriority w:val="21"/>
    <w:qFormat/>
    <w:rsid w:val="009609BF"/>
    <w:rPr>
      <w:i/>
      <w:iCs/>
      <w:color w:val="2E74B5" w:themeColor="accent1" w:themeShade="BF"/>
    </w:rPr>
  </w:style>
  <w:style w:type="paragraph" w:styleId="IntenseQuote">
    <w:name w:val="Intense Quote"/>
    <w:basedOn w:val="Normal"/>
    <w:next w:val="Normal"/>
    <w:link w:val="IntenseQuoteChar"/>
    <w:uiPriority w:val="30"/>
    <w:qFormat/>
    <w:rsid w:val="009609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609BF"/>
    <w:rPr>
      <w:i/>
      <w:iCs/>
      <w:color w:val="2E74B5" w:themeColor="accent1" w:themeShade="BF"/>
    </w:rPr>
  </w:style>
  <w:style w:type="character" w:styleId="IntenseReference">
    <w:name w:val="Intense Reference"/>
    <w:basedOn w:val="DefaultParagraphFont"/>
    <w:uiPriority w:val="32"/>
    <w:qFormat/>
    <w:rsid w:val="009609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809</Words>
  <Characters>4209</Characters>
  <Application>Microsoft Office Word</Application>
  <DocSecurity>0</DocSecurity>
  <Lines>80</Lines>
  <Paragraphs>44</Paragraphs>
  <ScaleCrop>false</ScaleCrop>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2026-08-13T01:27:00Z</dcterms:created>
  <dcterms:modified xsi:type="dcterms:W3CDTF">2026-08-13T01:27:00Z</dcterms:modified>
</cp:coreProperties>
</file>