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B1E78" w14:textId="77777777" w:rsidR="00C334AF" w:rsidRPr="00C334AF" w:rsidRDefault="00C334AF">
      <w:pPr>
        <w:rPr>
          <w:b/>
        </w:rPr>
      </w:pPr>
      <w:r w:rsidRPr="00C334AF">
        <w:rPr>
          <w:b/>
        </w:rPr>
        <w:t>CHERISHES - ( thalpō , Strong's G2282 )</w:t>
      </w:r>
    </w:p>
    <w:p w14:paraId="343AE27B" w14:textId="77777777" w:rsidR="00C334AF" w:rsidRDefault="00C334AF">
      <w:r w:rsidRPr="00C334AF">
        <w:rPr>
          <w:b/>
        </w:rPr>
        <w:t>Summary:</w:t>
      </w:r>
    </w:p>
    <w:p w14:paraId="08860A65" w14:textId="77777777" w:rsidR="00C334AF" w:rsidRDefault="00C334AF">
      <w:r>
        <w:t>In Ephesians 5:29, "cherishes" translates the Greek verb thalpō, which literally means to warm, keep warm, or soften by heat. Metaphorically, it conveys the idea of tender, affectionate care—fostering, comforting, and nursing someone to health and security. In this passage, it describes the attentive, warm, and protective love a man naturally shows his own body. This serves as the ultimate model for how a husband must care for his wife and, profoundly, how Christ tenderly cares for His church.</w:t>
      </w:r>
    </w:p>
    <w:p w14:paraId="34C18234" w14:textId="77777777" w:rsidR="00C334AF" w:rsidRDefault="00C334AF"/>
    <w:p w14:paraId="49C3F3C7" w14:textId="77777777" w:rsidR="00C334AF" w:rsidRDefault="00C334AF">
      <w:r w:rsidRPr="00C334AF">
        <w:rPr>
          <w:b/>
        </w:rPr>
        <w:t>Full Study:</w:t>
      </w:r>
    </w:p>
    <w:p w14:paraId="305E3C68" w14:textId="77777777" w:rsidR="00C334AF" w:rsidRDefault="00C334AF"/>
    <w:p w14:paraId="7A0BB929" w14:textId="77777777" w:rsidR="00C334AF" w:rsidRPr="00C334AF" w:rsidRDefault="00C334AF">
      <w:pPr>
        <w:rPr>
          <w:b/>
        </w:rPr>
      </w:pPr>
      <w:r w:rsidRPr="00C334AF">
        <w:rPr>
          <w:b/>
        </w:rPr>
        <w:t>1. Word Picture / Background</w:t>
      </w:r>
    </w:p>
    <w:p w14:paraId="4766A432" w14:textId="77777777" w:rsidR="00C334AF" w:rsidRDefault="00C334AF">
      <w:r>
        <w:t>• Thalpō originally carried a very physical meaning: to heat, to warm, or to soften something through the application of heat.</w:t>
      </w:r>
    </w:p>
    <w:p w14:paraId="226C2F1D" w14:textId="77777777" w:rsidR="00C334AF" w:rsidRDefault="00C334AF">
      <w:r>
        <w:t>• In ancient Greek literature and the Greek Old Testament (Septuagint), it was used to describe a mother bird sitting on her nest, transferring her own body heat to her eggs to keep them warm and hatch them (cf. Deuteronomy 22:6).</w:t>
      </w:r>
    </w:p>
    <w:p w14:paraId="5434C273" w14:textId="77777777" w:rsidR="00C334AF" w:rsidRDefault="00C334AF">
      <w:r>
        <w:t>• Over time, the word naturally evolved from this vivid physical picture to a beautiful metaphor for fostering, comforting, or nursing with gentle affection. It conjures the image of a mother holding a child to her chest, using her own embrace to ward off the cold and provide absolute security.</w:t>
      </w:r>
    </w:p>
    <w:p w14:paraId="3C96DDE5" w14:textId="77777777" w:rsidR="00C334AF" w:rsidRDefault="00C334AF"/>
    <w:p w14:paraId="4AA95E41" w14:textId="77777777" w:rsidR="00C334AF" w:rsidRPr="00C334AF" w:rsidRDefault="00C334AF">
      <w:pPr>
        <w:rPr>
          <w:b/>
        </w:rPr>
      </w:pPr>
      <w:r w:rsidRPr="00C334AF">
        <w:rPr>
          <w:b/>
        </w:rPr>
        <w:t>2. Meaning / Lexical Definition</w:t>
      </w:r>
    </w:p>
    <w:p w14:paraId="1AB2FF12" w14:textId="77777777" w:rsidR="00C334AF" w:rsidRDefault="00C334AF">
      <w:r>
        <w:t>• Literal: To warm, keep warm.</w:t>
      </w:r>
    </w:p>
    <w:p w14:paraId="18349D81" w14:textId="77777777" w:rsidR="00C334AF" w:rsidRDefault="00C334AF">
      <w:r>
        <w:t>• Figurative: To cherish, comfort, foster, or care for with tender affection.</w:t>
      </w:r>
    </w:p>
    <w:p w14:paraId="43E56C19" w14:textId="77777777" w:rsidR="00C334AF" w:rsidRDefault="00C334AF">
      <w:r>
        <w:t>• The word goes beyond mere duty or mechanical provision. It implies a gentle, protective, and life-giving environment. It is the direct opposite of cold, distant, harsh, or indifferent treatment.</w:t>
      </w:r>
    </w:p>
    <w:p w14:paraId="2C573FE1" w14:textId="77777777" w:rsidR="00C334AF" w:rsidRDefault="00C334AF"/>
    <w:p w14:paraId="1E4112D4" w14:textId="77777777" w:rsidR="00C334AF" w:rsidRPr="00C334AF" w:rsidRDefault="00C334AF">
      <w:pPr>
        <w:rPr>
          <w:b/>
        </w:rPr>
      </w:pPr>
      <w:r w:rsidRPr="00C334AF">
        <w:rPr>
          <w:b/>
        </w:rPr>
        <w:t>3. Usage and Word Pictures</w:t>
      </w:r>
    </w:p>
    <w:p w14:paraId="51E7DA5C" w14:textId="77777777" w:rsidR="00C334AF" w:rsidRDefault="00C334AF">
      <w:r>
        <w:t>• Thalpō is a rare word in the New Testament, appearing only twice.</w:t>
      </w:r>
    </w:p>
    <w:p w14:paraId="147F5852" w14:textId="77777777" w:rsidR="00C334AF" w:rsidRDefault="00C334AF">
      <w:r>
        <w:t>• The word picture is profoundly intimate—body heat transferred to another to sustain life, provide comfort, and ensure well-being. It implies close physical and emotional proximity. You cannot "warm" someone from a distance; it requires presence and embrace.</w:t>
      </w:r>
    </w:p>
    <w:p w14:paraId="3C11145E" w14:textId="77777777" w:rsidR="00C334AF" w:rsidRDefault="00C334AF">
      <w:r>
        <w:t>• When applied to relationships, it speaks of a love that softens hardness and removes the "chill" of a hostile world, replacing it with a sanctuary of warmth and peace.</w:t>
      </w:r>
    </w:p>
    <w:p w14:paraId="2537BBDC" w14:textId="77777777" w:rsidR="00C334AF" w:rsidRDefault="00C334AF"/>
    <w:p w14:paraId="273BF1D4" w14:textId="77777777" w:rsidR="00C334AF" w:rsidRPr="00C334AF" w:rsidRDefault="00C334AF">
      <w:pPr>
        <w:rPr>
          <w:b/>
        </w:rPr>
      </w:pPr>
      <w:r w:rsidRPr="00C334AF">
        <w:rPr>
          <w:b/>
        </w:rPr>
        <w:t>4. Theological Implications</w:t>
      </w:r>
    </w:p>
    <w:p w14:paraId="3EEE62B9" w14:textId="77777777" w:rsidR="00C334AF" w:rsidRDefault="00C334AF">
      <w:r>
        <w:t>• Christology: This word reveals the emotional posture of Jesus Christ toward His Church. He does not merely tolerate His people, manage them legally, or supply their basic needs from a distance. He is emotionally invested, intimately holding, warming, and comforting His bride. His leadership is profoundly tender.</w:t>
      </w:r>
    </w:p>
    <w:p w14:paraId="116B3BAC" w14:textId="77777777" w:rsidR="00C334AF" w:rsidRDefault="00C334AF">
      <w:r>
        <w:t>• Marriage: Paul redefines the concept of a husband's headship. In a Greco-Roman culture that often viewed wives as property or mere household managers, Paul demands that husbands exercise a life-giving, nurturing leadership. A husband’s authority is validated by his sacrificial, tender provision and protection, making his wife flourish.</w:t>
      </w:r>
    </w:p>
    <w:p w14:paraId="0CA542BD" w14:textId="77777777" w:rsidR="00C334AF" w:rsidRDefault="00C334AF"/>
    <w:p w14:paraId="19CD8E78" w14:textId="77777777" w:rsidR="00C334AF" w:rsidRPr="00C334AF" w:rsidRDefault="00C334AF">
      <w:pPr>
        <w:rPr>
          <w:b/>
        </w:rPr>
      </w:pPr>
      <w:r w:rsidRPr="00C334AF">
        <w:rPr>
          <w:b/>
        </w:rPr>
        <w:t>5. Contextual Nuance in the Passage</w:t>
      </w:r>
    </w:p>
    <w:p w14:paraId="4E9040A9" w14:textId="77777777" w:rsidR="00C334AF" w:rsidRDefault="00C334AF">
      <w:r>
        <w:t>• In Ephesians 5:29, thalpō ("cherishes") is paired with ektrephō ("nourishes" — to feed or bring up). Together, they represent complete provision: internal sustenance (nourishing) and external comfort and protection (cherishing).</w:t>
      </w:r>
    </w:p>
    <w:p w14:paraId="14CCFA00" w14:textId="77777777" w:rsidR="00C334AF" w:rsidRDefault="00C334AF">
      <w:r>
        <w:t>• Paul builds his argument from basic human nature: "no one ever hated his own flesh." A person instinctively protects their own body from the cold and from harm. Because the husband and wife are "one flesh," the husband is to view his wife as his own body, applying this same natural, instinctual warmth, attention, and care to her physical, emotional, and spiritual well-being.</w:t>
      </w:r>
    </w:p>
    <w:p w14:paraId="7FCAD6C2" w14:textId="77777777" w:rsidR="00C334AF" w:rsidRDefault="00C334AF"/>
    <w:p w14:paraId="76FFA4AE" w14:textId="77777777" w:rsidR="00C334AF" w:rsidRPr="00C334AF" w:rsidRDefault="00C334AF">
      <w:pPr>
        <w:rPr>
          <w:b/>
        </w:rPr>
      </w:pPr>
      <w:r w:rsidRPr="00C334AF">
        <w:rPr>
          <w:b/>
        </w:rPr>
        <w:t>6. Key Uses in Other Verses (NKJV)</w:t>
      </w:r>
    </w:p>
    <w:p w14:paraId="547A4340" w14:textId="77777777" w:rsidR="00C334AF" w:rsidRDefault="00C334AF">
      <w:r>
        <w:t>• 1 Thessalonians 2:7: "But we were gentle among you, just as a nursing mother cherishes her own children." (Here, Paul uses thalpō to describe his pastoral ministry, comparing his tender care for the Thessalonian church to a nursing mother cradling her infant).</w:t>
      </w:r>
    </w:p>
    <w:p w14:paraId="5CC61CC4" w14:textId="77777777" w:rsidR="00C334AF" w:rsidRDefault="00C334AF"/>
    <w:p w14:paraId="3DDF13FA" w14:textId="77777777" w:rsidR="00C334AF" w:rsidRPr="00C334AF" w:rsidRDefault="00C334AF">
      <w:pPr>
        <w:rPr>
          <w:b/>
        </w:rPr>
      </w:pPr>
      <w:r w:rsidRPr="00C334AF">
        <w:rPr>
          <w:b/>
        </w:rPr>
        <w:t>7. Other Relevant Insights</w:t>
      </w:r>
    </w:p>
    <w:p w14:paraId="061ED4B9" w14:textId="77777777" w:rsidR="00C334AF" w:rsidRDefault="00C334AF">
      <w:r>
        <w:t>• The literal meaning "to soften by heat" provides a powerful pastoral application for marriage. A harsh, critical, or cold environment hardens a spouse. Conversely, a husband who "cherishes" his wife creates an environment of warmth that softens defenses, heals wounds, and allows trust to blossom.</w:t>
      </w:r>
    </w:p>
    <w:p w14:paraId="0A84F002" w14:textId="77777777" w:rsidR="00C334AF" w:rsidRDefault="00C334AF">
      <w:r>
        <w:t>• Christ’s love for the Church is the archetype. A husband's love for his wife is meant to be an earthly echo of the heavenly warmth Christ continually provides for His people.</w:t>
      </w:r>
    </w:p>
    <w:p w14:paraId="5588FF1D" w14:textId="77777777" w:rsidR="00C334AF" w:rsidRDefault="00C334AF"/>
    <w:p w14:paraId="0A8B61B5" w14:textId="77777777" w:rsidR="00C334AF" w:rsidRPr="00C334AF" w:rsidRDefault="00C334AF">
      <w:pPr>
        <w:rPr>
          <w:b/>
        </w:rPr>
      </w:pPr>
      <w:r w:rsidRPr="00C334AF">
        <w:rPr>
          <w:b/>
        </w:rPr>
        <w:t>8. References</w:t>
      </w:r>
    </w:p>
    <w:p w14:paraId="4EAC0D63" w14:textId="77777777" w:rsidR="00C334AF" w:rsidRDefault="00C334AF">
      <w:r>
        <w:t>• BDAG (Bauer, Danker, Arndt, and Gingrich), Greek-English Lexicon of the New Testament</w:t>
      </w:r>
    </w:p>
    <w:p w14:paraId="0EA12FFA" w14:textId="77777777" w:rsidR="00C334AF" w:rsidRDefault="00C334AF">
      <w:r>
        <w:t>• Thayer's Greek-English Lexicon of the New Testament</w:t>
      </w:r>
    </w:p>
    <w:p w14:paraId="7B38E501" w14:textId="77777777" w:rsidR="00C334AF" w:rsidRDefault="00C334AF">
      <w:r>
        <w:t>• Vine's Expository Dictionary of Old and New Testament Words</w:t>
      </w:r>
    </w:p>
    <w:p w14:paraId="7BD7839D" w14:textId="77777777" w:rsidR="00C334AF" w:rsidRDefault="00C334AF">
      <w:r>
        <w:t>• Zodhiates' Complete Word Study Dictionary</w:t>
      </w:r>
    </w:p>
    <w:p w14:paraId="6202443C" w14:textId="15E10E6E" w:rsidR="004C5552" w:rsidRDefault="00C334AF">
      <w:r>
        <w:t>• Theological Dictionary of the New Testament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4A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334AF"/>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B6FCF"/>
  <w15:chartTrackingRefBased/>
  <w15:docId w15:val="{76C33DB3-9C7B-4488-B08C-CF343D314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33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33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4AF"/>
    <w:rPr>
      <w:rFonts w:eastAsiaTheme="majorEastAsia" w:cstheme="majorBidi"/>
      <w:color w:val="272727" w:themeColor="text1" w:themeTint="D8"/>
    </w:rPr>
  </w:style>
  <w:style w:type="paragraph" w:styleId="Title">
    <w:name w:val="Title"/>
    <w:basedOn w:val="Normal"/>
    <w:next w:val="Normal"/>
    <w:link w:val="TitleChar"/>
    <w:uiPriority w:val="10"/>
    <w:qFormat/>
    <w:rsid w:val="00C33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4AF"/>
    <w:pPr>
      <w:spacing w:before="160"/>
      <w:jc w:val="center"/>
    </w:pPr>
    <w:rPr>
      <w:i/>
      <w:iCs/>
      <w:color w:val="404040" w:themeColor="text1" w:themeTint="BF"/>
    </w:rPr>
  </w:style>
  <w:style w:type="character" w:customStyle="1" w:styleId="QuoteChar">
    <w:name w:val="Quote Char"/>
    <w:basedOn w:val="DefaultParagraphFont"/>
    <w:link w:val="Quote"/>
    <w:uiPriority w:val="29"/>
    <w:rsid w:val="00C334AF"/>
    <w:rPr>
      <w:i/>
      <w:iCs/>
      <w:color w:val="404040" w:themeColor="text1" w:themeTint="BF"/>
    </w:rPr>
  </w:style>
  <w:style w:type="paragraph" w:styleId="ListParagraph">
    <w:name w:val="List Paragraph"/>
    <w:basedOn w:val="Normal"/>
    <w:uiPriority w:val="34"/>
    <w:qFormat/>
    <w:rsid w:val="00C334AF"/>
    <w:pPr>
      <w:ind w:left="720"/>
      <w:contextualSpacing/>
    </w:pPr>
  </w:style>
  <w:style w:type="character" w:styleId="IntenseEmphasis">
    <w:name w:val="Intense Emphasis"/>
    <w:basedOn w:val="DefaultParagraphFont"/>
    <w:uiPriority w:val="21"/>
    <w:qFormat/>
    <w:rsid w:val="00C334AF"/>
    <w:rPr>
      <w:i/>
      <w:iCs/>
      <w:color w:val="2E74B5" w:themeColor="accent1" w:themeShade="BF"/>
    </w:rPr>
  </w:style>
  <w:style w:type="paragraph" w:styleId="IntenseQuote">
    <w:name w:val="Intense Quote"/>
    <w:basedOn w:val="Normal"/>
    <w:next w:val="Normal"/>
    <w:link w:val="IntenseQuoteChar"/>
    <w:uiPriority w:val="30"/>
    <w:qFormat/>
    <w:rsid w:val="00C334A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334AF"/>
    <w:rPr>
      <w:i/>
      <w:iCs/>
      <w:color w:val="2E74B5" w:themeColor="accent1" w:themeShade="BF"/>
    </w:rPr>
  </w:style>
  <w:style w:type="character" w:styleId="IntenseReference">
    <w:name w:val="Intense Reference"/>
    <w:basedOn w:val="DefaultParagraphFont"/>
    <w:uiPriority w:val="32"/>
    <w:qFormat/>
    <w:rsid w:val="00C334A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737</Words>
  <Characters>3835</Characters>
  <Application>Microsoft Office Word</Application>
  <DocSecurity>0</DocSecurity>
  <Lines>73</Lines>
  <Paragraphs>40</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