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D68E9" w14:textId="77777777" w:rsidR="007B4A61" w:rsidRPr="007B4A61" w:rsidRDefault="007B4A61">
      <w:pPr>
        <w:rPr>
          <w:b/>
        </w:rPr>
      </w:pPr>
      <w:r w:rsidRPr="007B4A61">
        <w:rPr>
          <w:b/>
        </w:rPr>
        <w:t>LOVE - ( agapao , Strong's G25 )</w:t>
      </w:r>
    </w:p>
    <w:p w14:paraId="4ABE6D8A" w14:textId="77777777" w:rsidR="007B4A61" w:rsidRDefault="007B4A61">
      <w:r w:rsidRPr="007B4A61">
        <w:rPr>
          <w:b/>
        </w:rPr>
        <w:t>Summary:</w:t>
      </w:r>
    </w:p>
    <w:p w14:paraId="067D1822" w14:textId="77777777" w:rsidR="007B4A61" w:rsidRDefault="007B4A61">
      <w:r>
        <w:t>In Ephesians 5:33, the verb agapao calls husbands to a continuous, self-sacrificing, and volitional love for their wives, modeled after Christ's love for the church. It is not a passive emotion or a response to the worthiness of the recipient, but a deliberate choice of the will to actively seek the highest spiritual and personal good of another, regardless of the cost.</w:t>
      </w:r>
    </w:p>
    <w:p w14:paraId="08139165" w14:textId="77777777" w:rsidR="007B4A61" w:rsidRDefault="007B4A61"/>
    <w:p w14:paraId="71BD7647" w14:textId="77777777" w:rsidR="007B4A61" w:rsidRDefault="007B4A61">
      <w:r w:rsidRPr="007B4A61">
        <w:rPr>
          <w:b/>
        </w:rPr>
        <w:t>Full Study:</w:t>
      </w:r>
    </w:p>
    <w:p w14:paraId="0C6F708A" w14:textId="77777777" w:rsidR="007B4A61" w:rsidRDefault="007B4A61"/>
    <w:p w14:paraId="2A3D2398" w14:textId="77777777" w:rsidR="007B4A61" w:rsidRPr="007B4A61" w:rsidRDefault="007B4A61">
      <w:pPr>
        <w:rPr>
          <w:b/>
        </w:rPr>
      </w:pPr>
      <w:r w:rsidRPr="007B4A61">
        <w:rPr>
          <w:b/>
        </w:rPr>
        <w:t>1. Word Picture / Background</w:t>
      </w:r>
    </w:p>
    <w:p w14:paraId="068B404F" w14:textId="77777777" w:rsidR="007B4A61" w:rsidRDefault="007B4A61">
      <w:r>
        <w:t>In classical Greek literature, agapao was a relatively uncommon and color-blind word, often eclipsed by other terms for love. Greek culture preferred erao (passionate, romantic desire), phileo (warm, brotherly affection or friendship), and stergo (natural family affection). However, the writers of the New Testament, guided by the Holy Spirit, selected and elevated agapao to express the supreme, self-giving love of God. The historical word picture of agapao is not one of falling into an emotional state, but of setting one’s highly esteemed value upon something. It is an act of deliberate choice and high valuation, transforming the word from a generic term of regard into the ultimate expression of covenant loyalty.</w:t>
      </w:r>
    </w:p>
    <w:p w14:paraId="272ED21F" w14:textId="77777777" w:rsidR="007B4A61" w:rsidRDefault="007B4A61"/>
    <w:p w14:paraId="4A3FA450" w14:textId="77777777" w:rsidR="007B4A61" w:rsidRPr="007B4A61" w:rsidRDefault="007B4A61">
      <w:pPr>
        <w:rPr>
          <w:b/>
        </w:rPr>
      </w:pPr>
      <w:r w:rsidRPr="007B4A61">
        <w:rPr>
          <w:b/>
        </w:rPr>
        <w:t>2. Meaning / Lexical Definition</w:t>
      </w:r>
    </w:p>
    <w:p w14:paraId="068F5B9F" w14:textId="77777777" w:rsidR="007B4A61" w:rsidRDefault="007B4A61">
      <w:r>
        <w:t>• Agapao means to love, value, cherish, and actively work for the well-being of another. It denotes a love that is driven by the character of the lover rather than the attractiveness or desert of the one being loved. It is defined by commitment, action, and sacrifice. While phileo requires mutual affinity and reciprocal affection, agapao is unconditional and can be directed even toward enemies. It is a love that gives, serving as the verbal expression of the driving force behind God's redemptive work.</w:t>
      </w:r>
    </w:p>
    <w:p w14:paraId="44BA8BF9" w14:textId="77777777" w:rsidR="007B4A61" w:rsidRDefault="007B4A61"/>
    <w:p w14:paraId="4398A58D" w14:textId="77777777" w:rsidR="007B4A61" w:rsidRPr="007B4A61" w:rsidRDefault="007B4A61">
      <w:pPr>
        <w:rPr>
          <w:b/>
        </w:rPr>
      </w:pPr>
      <w:r w:rsidRPr="007B4A61">
        <w:rPr>
          <w:b/>
        </w:rPr>
        <w:t>3. Usage and Word Pictures</w:t>
      </w:r>
    </w:p>
    <w:p w14:paraId="5213E0BF" w14:textId="77777777" w:rsidR="007B4A61" w:rsidRDefault="007B4A61">
      <w:r>
        <w:t>As a verb, agapao represents love in action. It is not merely an internal feeling, but love that is visible through concrete deeds. The biblical writers use it to describe the Father's love for the Son, God's love for humanity, and the disciples' required love for one another. The word picture is that of a servant who willingly lays aside his own rights and comfort to protect, nourish, and uplift someone else. It is the outstretched hands of Christ on the cross, demonstrating that true love is measured by what it is willing to give up for the sake of the beloved.</w:t>
      </w:r>
    </w:p>
    <w:p w14:paraId="5FA1E703" w14:textId="77777777" w:rsidR="007B4A61" w:rsidRDefault="007B4A61"/>
    <w:p w14:paraId="61283FF2" w14:textId="77777777" w:rsidR="007B4A61" w:rsidRPr="007B4A61" w:rsidRDefault="007B4A61">
      <w:pPr>
        <w:rPr>
          <w:b/>
        </w:rPr>
      </w:pPr>
      <w:r w:rsidRPr="007B4A61">
        <w:rPr>
          <w:b/>
        </w:rPr>
        <w:t>4. Theological Implications</w:t>
      </w:r>
    </w:p>
    <w:p w14:paraId="602A094B" w14:textId="77777777" w:rsidR="007B4A61" w:rsidRDefault="007B4A61">
      <w:r>
        <w:t>Theologically, agapao is the defining characteristic of Christian discipleship and the very essence of God's character in action. Because God is love, His actions toward humanity are always characterized by agapao. When this word is applied to human relationships, it raises the standard of behavior to a divine level. It implies that believers are to love with the same quality, endurance, and sacrificial spirit that God has shown to them. It proves that biblical love is a covenant commitment, anchored in the immutable will of the giver, rather than a fickle emotion anchored in the shifting circumstances of the recipient.</w:t>
      </w:r>
    </w:p>
    <w:p w14:paraId="47B36F0B" w14:textId="77777777" w:rsidR="007B4A61" w:rsidRDefault="007B4A61"/>
    <w:p w14:paraId="49B7C8F2" w14:textId="77777777" w:rsidR="007B4A61" w:rsidRPr="007B4A61" w:rsidRDefault="007B4A61">
      <w:pPr>
        <w:rPr>
          <w:b/>
        </w:rPr>
      </w:pPr>
      <w:r w:rsidRPr="007B4A61">
        <w:rPr>
          <w:b/>
        </w:rPr>
        <w:t>5. Contextual Nuance in the Passage</w:t>
      </w:r>
    </w:p>
    <w:p w14:paraId="2AA4BE7D" w14:textId="77777777" w:rsidR="007B4A61" w:rsidRDefault="007B4A61">
      <w:r>
        <w:t>In Ephesians 5:33, Paul uses the present active imperative form of the verb (agapato), commanding husbands to make this love a continuous, daily habit. The immediate context of Ephesians 5 compares the husband's role to that of Christ toward the church. Christ's love was sacrificial ("gave Himself for her") and sanctifying ("that He might sanctify and cleanse her"). Therefore, the husband's agapao must not be self-seeking or demanding; instead, it must be an initiatory, protective, and cherishing love. Paul anchors this command to the husband’s natural instinct for self-preservation ("so love his own wife as himself"), showing that a husband must care for his wife’s emotional, physical, and spiritual needs with the same immediacy and tenderness that he cares for his own body.</w:t>
      </w:r>
    </w:p>
    <w:p w14:paraId="0D2C7B55" w14:textId="77777777" w:rsidR="007B4A61" w:rsidRDefault="007B4A61"/>
    <w:p w14:paraId="7E842F03" w14:textId="77777777" w:rsidR="007B4A61" w:rsidRPr="007B4A61" w:rsidRDefault="007B4A61">
      <w:pPr>
        <w:rPr>
          <w:b/>
        </w:rPr>
      </w:pPr>
      <w:r w:rsidRPr="007B4A61">
        <w:rPr>
          <w:b/>
        </w:rPr>
        <w:t>6. Key Uses in Other Verses (NKJV)</w:t>
      </w:r>
    </w:p>
    <w:p w14:paraId="300C7CB4" w14:textId="77777777" w:rsidR="007B4A61" w:rsidRDefault="007B4A61">
      <w:r>
        <w:t>• John 3:16: "For God so loved the world that He gave His only begotten Son..."</w:t>
      </w:r>
    </w:p>
    <w:p w14:paraId="6A18CD8B" w14:textId="77777777" w:rsidR="007B4A61" w:rsidRDefault="007B4A61">
      <w:r>
        <w:t>• John 13:34: "A new commandment I give to you, that you love one another; as I have loved you, that you also love one another."</w:t>
      </w:r>
    </w:p>
    <w:p w14:paraId="54924AA0" w14:textId="77777777" w:rsidR="007B4A61" w:rsidRDefault="007B4A61">
      <w:r>
        <w:t>• Ephesians 5:25: "Husbands, love your wives, just as Christ also loved the church and gave Himself for her,"</w:t>
      </w:r>
    </w:p>
    <w:p w14:paraId="0B45C301" w14:textId="77777777" w:rsidR="007B4A61" w:rsidRDefault="007B4A61">
      <w:r>
        <w:t>• 1 John 4:19: "We love Him because He first loved us."</w:t>
      </w:r>
    </w:p>
    <w:p w14:paraId="0E56BFE7" w14:textId="77777777" w:rsidR="007B4A61" w:rsidRDefault="007B4A61"/>
    <w:p w14:paraId="310CBFC9" w14:textId="77777777" w:rsidR="007B4A61" w:rsidRPr="007B4A61" w:rsidRDefault="007B4A61">
      <w:pPr>
        <w:rPr>
          <w:b/>
        </w:rPr>
      </w:pPr>
      <w:r w:rsidRPr="007B4A61">
        <w:rPr>
          <w:b/>
        </w:rPr>
        <w:t>7. Other Relevant Insights</w:t>
      </w:r>
    </w:p>
    <w:p w14:paraId="512644B4" w14:textId="77777777" w:rsidR="007B4A61" w:rsidRDefault="007B4A61">
      <w:r>
        <w:t>In the Greco-Roman culture of Paul’s day, husbands held absolute authority (patria potestas) over their households, and wives were often viewed as property. Roman law and societal expectations demanded submission from the wife but demanded nothing like sacrificial love from the husband. By commanding husbands to agapao their wives, Paul revolutionized the ancient household. He transformed the marriage relationship from a hierarchy of power into a partnership of mutual submission and sacrificial service, placing the heaviest spiritual burden of care directly on the husband.</w:t>
      </w:r>
    </w:p>
    <w:p w14:paraId="4426A08E" w14:textId="77777777" w:rsidR="007B4A61" w:rsidRDefault="007B4A61"/>
    <w:p w14:paraId="18EA4865" w14:textId="77777777" w:rsidR="007B4A61" w:rsidRPr="007B4A61" w:rsidRDefault="007B4A61">
      <w:pPr>
        <w:rPr>
          <w:b/>
        </w:rPr>
      </w:pPr>
      <w:r w:rsidRPr="007B4A61">
        <w:rPr>
          <w:b/>
        </w:rPr>
        <w:t>8. References</w:t>
      </w:r>
    </w:p>
    <w:p w14:paraId="6EE8183D" w14:textId="77777777" w:rsidR="007B4A61" w:rsidRDefault="007B4A61">
      <w:r>
        <w:t>• BDAG Greek-English Lexicon of the New Testament and Other Early Christian Literature</w:t>
      </w:r>
    </w:p>
    <w:p w14:paraId="58F6DC49" w14:textId="77777777" w:rsidR="007B4A61" w:rsidRDefault="007B4A61">
      <w:r>
        <w:t>• Theological Dictionary of the New Testament (TDNT / Little Kittel)</w:t>
      </w:r>
    </w:p>
    <w:p w14:paraId="116DCDBD" w14:textId="77777777" w:rsidR="007B4A61" w:rsidRDefault="007B4A61">
      <w:r>
        <w:t>• Vine's Expository Dictionary of New Testament Words</w:t>
      </w:r>
    </w:p>
    <w:p w14:paraId="3C7A90BF" w14:textId="77777777" w:rsidR="007B4A61" w:rsidRDefault="007B4A61">
      <w:r>
        <w:t>• Thayer's Greek-English Lexicon of the New Testament</w:t>
      </w:r>
    </w:p>
    <w:p w14:paraId="450FB4FF" w14:textId="77777777" w:rsidR="004C5552" w:rsidRDefault="007B4A61">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A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B4A61"/>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C33EE"/>
  <w15:chartTrackingRefBased/>
  <w15:docId w15:val="{FC5CE991-7884-4B0E-9196-0D10818EB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4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4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A61"/>
    <w:rPr>
      <w:rFonts w:eastAsiaTheme="majorEastAsia" w:cstheme="majorBidi"/>
      <w:color w:val="272727" w:themeColor="text1" w:themeTint="D8"/>
    </w:rPr>
  </w:style>
  <w:style w:type="paragraph" w:styleId="Title">
    <w:name w:val="Title"/>
    <w:basedOn w:val="Normal"/>
    <w:next w:val="Normal"/>
    <w:link w:val="TitleChar"/>
    <w:uiPriority w:val="10"/>
    <w:qFormat/>
    <w:rsid w:val="007B4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A61"/>
    <w:pPr>
      <w:spacing w:before="160"/>
      <w:jc w:val="center"/>
    </w:pPr>
    <w:rPr>
      <w:i/>
      <w:iCs/>
      <w:color w:val="404040" w:themeColor="text1" w:themeTint="BF"/>
    </w:rPr>
  </w:style>
  <w:style w:type="character" w:customStyle="1" w:styleId="QuoteChar">
    <w:name w:val="Quote Char"/>
    <w:basedOn w:val="DefaultParagraphFont"/>
    <w:link w:val="Quote"/>
    <w:uiPriority w:val="29"/>
    <w:rsid w:val="007B4A61"/>
    <w:rPr>
      <w:i/>
      <w:iCs/>
      <w:color w:val="404040" w:themeColor="text1" w:themeTint="BF"/>
    </w:rPr>
  </w:style>
  <w:style w:type="paragraph" w:styleId="ListParagraph">
    <w:name w:val="List Paragraph"/>
    <w:basedOn w:val="Normal"/>
    <w:uiPriority w:val="34"/>
    <w:qFormat/>
    <w:rsid w:val="007B4A61"/>
    <w:pPr>
      <w:ind w:left="720"/>
      <w:contextualSpacing/>
    </w:pPr>
  </w:style>
  <w:style w:type="character" w:styleId="IntenseEmphasis">
    <w:name w:val="Intense Emphasis"/>
    <w:basedOn w:val="DefaultParagraphFont"/>
    <w:uiPriority w:val="21"/>
    <w:qFormat/>
    <w:rsid w:val="007B4A61"/>
    <w:rPr>
      <w:i/>
      <w:iCs/>
      <w:color w:val="2E74B5" w:themeColor="accent1" w:themeShade="BF"/>
    </w:rPr>
  </w:style>
  <w:style w:type="paragraph" w:styleId="IntenseQuote">
    <w:name w:val="Intense Quote"/>
    <w:basedOn w:val="Normal"/>
    <w:next w:val="Normal"/>
    <w:link w:val="IntenseQuoteChar"/>
    <w:uiPriority w:val="30"/>
    <w:qFormat/>
    <w:rsid w:val="007B4A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4A61"/>
    <w:rPr>
      <w:i/>
      <w:iCs/>
      <w:color w:val="2E74B5" w:themeColor="accent1" w:themeShade="BF"/>
    </w:rPr>
  </w:style>
  <w:style w:type="character" w:styleId="IntenseReference">
    <w:name w:val="Intense Reference"/>
    <w:basedOn w:val="DefaultParagraphFont"/>
    <w:uiPriority w:val="32"/>
    <w:qFormat/>
    <w:rsid w:val="007B4A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826</Words>
  <Characters>4300</Characters>
  <Application>Microsoft Office Word</Application>
  <DocSecurity>0</DocSecurity>
  <Lines>82</Lines>
  <Paragraphs>44</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