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7C5D" w14:textId="77777777" w:rsidR="00E06451" w:rsidRPr="00E06451" w:rsidRDefault="00E06451">
      <w:pPr>
        <w:rPr>
          <w:b/>
        </w:rPr>
      </w:pPr>
      <w:r w:rsidRPr="00E06451">
        <w:rPr>
          <w:b/>
        </w:rPr>
        <w:t>LIGHT - (phōs, Strong's G5457)</w:t>
      </w:r>
    </w:p>
    <w:p w14:paraId="21B0F6F8" w14:textId="77777777" w:rsidR="00E06451" w:rsidRDefault="00E06451">
      <w:r w:rsidRPr="00E06451">
        <w:rPr>
          <w:b/>
        </w:rPr>
        <w:t>Summary:</w:t>
      </w:r>
    </w:p>
    <w:p w14:paraId="1CFF5340" w14:textId="77777777" w:rsidR="00E06451" w:rsidRDefault="00E06451">
      <w:r>
        <w:t>The Greek word phōs refers to the essential element of light, which illuminates, warms, reveals, and sustains life. In the New Testament, and particularly in Ephesians 5:8, it transcends physical illumination to describe the very nature of God, the character of His truth, and the transformed identity of the believer. Paul does not merely state that believers are in the light, but that they are light in the Lord. This radical identity shift demands a corresponding lifestyle: because believers have been Ontologically transformed from darkness to light, they must now walk as children of light, producing the fruit of goodness, righteousness, and truth.</w:t>
      </w:r>
    </w:p>
    <w:p w14:paraId="0A2978D9" w14:textId="77777777" w:rsidR="00E06451" w:rsidRDefault="00E06451"/>
    <w:p w14:paraId="740DD1F4" w14:textId="77777777" w:rsidR="00E06451" w:rsidRDefault="00E06451">
      <w:r w:rsidRPr="00E06451">
        <w:rPr>
          <w:b/>
        </w:rPr>
        <w:t>Full Study:</w:t>
      </w:r>
    </w:p>
    <w:p w14:paraId="513C7586" w14:textId="77777777" w:rsidR="00E06451" w:rsidRDefault="00E06451"/>
    <w:p w14:paraId="17758780" w14:textId="77777777" w:rsidR="00E06451" w:rsidRPr="00E06451" w:rsidRDefault="00E06451">
      <w:pPr>
        <w:rPr>
          <w:b/>
        </w:rPr>
      </w:pPr>
      <w:r w:rsidRPr="00E06451">
        <w:rPr>
          <w:b/>
        </w:rPr>
        <w:t xml:space="preserve"> 1. Word Picture / Background</w:t>
      </w:r>
    </w:p>
    <w:p w14:paraId="12DBE99B" w14:textId="77777777" w:rsidR="00E06451" w:rsidRDefault="00E06451">
      <w:r>
        <w:t xml:space="preserve">The Greek noun phōs is derived from the ancient verb phaō, which means "to shine" or "to make manifest." In the ancient world, light was not a commodity controlled at the flick of a switch; it was a precious, life-giving force. In the physical realm, light dispels the terrors of night, guides travelers along dangerous paths, and exposes hidden obstacles. </w:t>
      </w:r>
    </w:p>
    <w:p w14:paraId="199DAA51" w14:textId="77777777" w:rsidR="00E06451" w:rsidRDefault="00E06451"/>
    <w:p w14:paraId="509B9215" w14:textId="77777777" w:rsidR="00E06451" w:rsidRDefault="00E06451">
      <w:r>
        <w:t>In Jewish thought and the Old Testament Scriptures, light is intimately associated with the presence, favor, and truth of Yahweh. The creation account begins with God speaking light into existence, and the Psalmist describes God’s word as a lamp and a light. In the Greco-Roman world, light was often associated with intellectual clarity, divine order, and the domain of the gods. When New Testament writers used phōs, they tapped into a rich heritage of imagery where light represents holiness, absolute truth, purity, and the life-giving presence of God, while darkness (skotos) represents ignorance, sin, moral depravity, and spiritual death.</w:t>
      </w:r>
    </w:p>
    <w:p w14:paraId="7B40135B" w14:textId="77777777" w:rsidR="00E06451" w:rsidRDefault="00E06451"/>
    <w:p w14:paraId="64338131" w14:textId="77777777" w:rsidR="00E06451" w:rsidRPr="00E06451" w:rsidRDefault="00E06451">
      <w:pPr>
        <w:rPr>
          <w:b/>
        </w:rPr>
      </w:pPr>
      <w:r w:rsidRPr="00E06451">
        <w:rPr>
          <w:b/>
        </w:rPr>
        <w:t xml:space="preserve"> 2. Meaning / Lexical Definition</w:t>
      </w:r>
    </w:p>
    <w:p w14:paraId="26F02DD0" w14:textId="77777777" w:rsidR="00E06451" w:rsidRDefault="00E06451">
      <w:r>
        <w:t>The term phōs primarily denotes:</w:t>
      </w:r>
    </w:p>
    <w:p w14:paraId="671A4573" w14:textId="77777777" w:rsidR="00E06451" w:rsidRDefault="00E06451">
      <w:r>
        <w:t>• Physical light, such as the light of the sun, moon, stars, or a lamp (Acts 16:29; James 1:17).</w:t>
      </w:r>
    </w:p>
    <w:p w14:paraId="75E73227" w14:textId="77777777" w:rsidR="00E06451" w:rsidRDefault="00E06451">
      <w:r>
        <w:t>• The radiance or brightness emitted by a divine being or heavenly vision (Acts 9:3).</w:t>
      </w:r>
    </w:p>
    <w:p w14:paraId="417BF928" w14:textId="77777777" w:rsidR="00E06451" w:rsidRDefault="00E06451">
      <w:r>
        <w:t>• Metaphorically, spiritual truth, moral purity, and divine revelation (Matthew 4:16; John 3:19).</w:t>
      </w:r>
    </w:p>
    <w:p w14:paraId="4C123817" w14:textId="77777777" w:rsidR="00E06451" w:rsidRDefault="00E06451">
      <w:r>
        <w:t>• The sphere of God's influence and salvation, characterized by holiness and life (Colossians 1:12).</w:t>
      </w:r>
    </w:p>
    <w:p w14:paraId="71FEABE9" w14:textId="77777777" w:rsidR="00E06451" w:rsidRDefault="00E06451">
      <w:r>
        <w:t>• Those who possess and reflect divine truth and holiness (Matthew 5:14; Ephesians 5:8).</w:t>
      </w:r>
    </w:p>
    <w:p w14:paraId="5215F684" w14:textId="77777777" w:rsidR="00E06451" w:rsidRDefault="00E06451"/>
    <w:p w14:paraId="2F9EFCF2" w14:textId="77777777" w:rsidR="00E06451" w:rsidRDefault="00E06451">
      <w:r>
        <w:t>In the context of Ephesians 5:8, phōs functions as a predicate nominative describing the believer's new nature in Christ. It defines their essential spiritual standing and character as derived from their union with Him who is the ultimate Light.</w:t>
      </w:r>
    </w:p>
    <w:p w14:paraId="015AA556" w14:textId="77777777" w:rsidR="00E06451" w:rsidRDefault="00E06451"/>
    <w:p w14:paraId="0D858A6B" w14:textId="77777777" w:rsidR="00E06451" w:rsidRPr="00E06451" w:rsidRDefault="00E06451">
      <w:pPr>
        <w:rPr>
          <w:b/>
        </w:rPr>
      </w:pPr>
      <w:r w:rsidRPr="00E06451">
        <w:rPr>
          <w:b/>
        </w:rPr>
        <w:t xml:space="preserve"> 3. Usage and Word Pictures</w:t>
      </w:r>
    </w:p>
    <w:p w14:paraId="571BEADC" w14:textId="77777777" w:rsidR="00E06451" w:rsidRDefault="00E06451">
      <w:r>
        <w:t>Throughout the New Testament, phōs is used to construct vivid contrasts and theological frameworks:</w:t>
      </w:r>
    </w:p>
    <w:p w14:paraId="650DE3E8" w14:textId="77777777" w:rsidR="00E06451" w:rsidRDefault="00E06451">
      <w:r>
        <w:t>• The Nature of God: God is described as existing in "unapproachable light" (1 Timothy 6:16) and is Himself declared to be "light" with no darkness at all (1 John 1:5). He is the "Father of lights" (James 1:17).</w:t>
      </w:r>
    </w:p>
    <w:p w14:paraId="60ED25AE" w14:textId="77777777" w:rsidR="00E06451" w:rsidRDefault="00E06451">
      <w:r>
        <w:t>• The Person of Jesus: Jesus claims the title "the light of the world" (John 8:12), signifying that He is the exclusive source of spiritual life and revelation to a world blinded by sin.</w:t>
      </w:r>
    </w:p>
    <w:p w14:paraId="04CB5B5B" w14:textId="77777777" w:rsidR="00E06451" w:rsidRDefault="00E06451">
      <w:r>
        <w:t>• The Christian Identity: Believers are called "sons of light" (1 Thessalonians 5:5) and "the light of the world" (Matthew 5:14).</w:t>
      </w:r>
    </w:p>
    <w:p w14:paraId="087C6F0E" w14:textId="77777777" w:rsidR="00E06451" w:rsidRDefault="00E06451">
      <w:r>
        <w:t>• The Armor of Light: Paul exhorts believers to cast off the works of darkness and put on the "armor of light" (Romans 13:12), picturing moral purity and truth as defensive and offensive weaponry in spiritual warfare.</w:t>
      </w:r>
    </w:p>
    <w:p w14:paraId="28BD1A05" w14:textId="77777777" w:rsidR="00E06451" w:rsidRDefault="00E06451"/>
    <w:p w14:paraId="799BF28D" w14:textId="77777777" w:rsidR="00E06451" w:rsidRPr="00E06451" w:rsidRDefault="00E06451">
      <w:pPr>
        <w:rPr>
          <w:b/>
        </w:rPr>
      </w:pPr>
      <w:r w:rsidRPr="00E06451">
        <w:rPr>
          <w:b/>
        </w:rPr>
        <w:t xml:space="preserve"> 4. Theological Implications</w:t>
      </w:r>
    </w:p>
    <w:p w14:paraId="6EB50906" w14:textId="77777777" w:rsidR="00E06451" w:rsidRDefault="00E06451">
      <w:r>
        <w:t xml:space="preserve">The theological weight of phōs in Ephesians 5:8 lies in the indicative-imperative structure of Christian ethics. </w:t>
      </w:r>
    </w:p>
    <w:p w14:paraId="32282A7C" w14:textId="77777777" w:rsidR="00E06451" w:rsidRDefault="00E06451">
      <w:r>
        <w:t>• Ontological Transformation: Paul does not say, "You were in darkness, but now you are in the light." He says, "You were darkness, but now you are light." This indicates a fundamental change of nature. Apart from Christ, humanity does not merely live in a dark environment; they are spiritually dark, producing the works of darkness. In Christ, they do not just enter a brighter environment; they are transformed into light.</w:t>
      </w:r>
    </w:p>
    <w:p w14:paraId="49F2A1E6" w14:textId="77777777" w:rsidR="00E06451" w:rsidRDefault="00E06451">
      <w:r>
        <w:t>• Union with Christ: This transformation is qualified by the phrase "in the Lord." Believers are not light inherently or independently; they are light because they are united to Christ, the source of all spiritual light. They are like the moon, reflecting the brilliant light of the Sun of Righteousness.</w:t>
      </w:r>
    </w:p>
    <w:p w14:paraId="7C39E000" w14:textId="77777777" w:rsidR="00E06451" w:rsidRDefault="00E06451">
      <w:r>
        <w:t>• The Ethical Imperative: True theology always drives behavior. Because believers are light (indicative), they are commanded to walk as children of light (imperative). Holy living is the natural, necessary expression of a transformed identity.</w:t>
      </w:r>
    </w:p>
    <w:p w14:paraId="53534BF9" w14:textId="77777777" w:rsidR="00E06451" w:rsidRDefault="00E06451"/>
    <w:p w14:paraId="3D965F8E" w14:textId="77777777" w:rsidR="00E06451" w:rsidRPr="00E06451" w:rsidRDefault="00E06451">
      <w:pPr>
        <w:rPr>
          <w:b/>
        </w:rPr>
      </w:pPr>
      <w:r w:rsidRPr="00E06451">
        <w:rPr>
          <w:b/>
        </w:rPr>
        <w:t xml:space="preserve"> 5. Contextual Nuance in the Passage</w:t>
      </w:r>
    </w:p>
    <w:p w14:paraId="4CDCAB18" w14:textId="77777777" w:rsidR="00E06451" w:rsidRDefault="00E06451">
      <w:r>
        <w:t>In Ephesians 5:1–21, Paul is contrasted the walk of the believer with the walk of the surrounding pagan culture. In Ephesians 5:8, the contrast reaches a rhetorical peak:</w:t>
      </w:r>
    </w:p>
    <w:p w14:paraId="489C8FC2" w14:textId="77777777" w:rsidR="00E06451" w:rsidRDefault="00E06451">
      <w:r>
        <w:t>• The past ("you were once darkness") was characterized by the empty, immoral, and idolatrous lifestyle described in verses 3–5.</w:t>
      </w:r>
    </w:p>
    <w:p w14:paraId="3943EFBA" w14:textId="77777777" w:rsidR="00E06451" w:rsidRDefault="00E06451">
      <w:r>
        <w:t>• The present ("but now you are light in the Lord") demands a complete break from those old associations and behaviors.</w:t>
      </w:r>
    </w:p>
    <w:p w14:paraId="7E507BC6" w14:textId="77777777" w:rsidR="00E06451" w:rsidRDefault="00E06451">
      <w:r>
        <w:t>• The "fruit of the Spirit" (or "fruit of the light" in some early manuscripts, echoed in verse 9) is defined as "goodness, righteousness, and truth." This fruit is the visible evidence of the light.</w:t>
      </w:r>
    </w:p>
    <w:p w14:paraId="70A94686" w14:textId="77777777" w:rsidR="00E06451" w:rsidRDefault="00E06451">
      <w:r>
        <w:t>• Light also has an exposing function (verse 13). When believers walk as light, their lives expose the hidden, shameful deeds of the surrounding culture, not through self-righteous condemnation, but through the quiet, convicting contrast of a holy life.</w:t>
      </w:r>
    </w:p>
    <w:p w14:paraId="29037C97" w14:textId="77777777" w:rsidR="00E06451" w:rsidRDefault="00E06451"/>
    <w:p w14:paraId="05CF74B7" w14:textId="77777777" w:rsidR="00E06451" w:rsidRPr="00E06451" w:rsidRDefault="00E06451">
      <w:pPr>
        <w:rPr>
          <w:b/>
        </w:rPr>
      </w:pPr>
      <w:r w:rsidRPr="00E06451">
        <w:rPr>
          <w:b/>
        </w:rPr>
        <w:t xml:space="preserve"> 6. Key Uses in Other Verses (NKJV)</w:t>
      </w:r>
    </w:p>
    <w:p w14:paraId="02BD4B61" w14:textId="77777777" w:rsidR="00E06451" w:rsidRDefault="00E06451">
      <w:r>
        <w:t>• Matthew 5:14 – "You are the light of the world. A city that is set on a hill cannot be hidden."</w:t>
      </w:r>
    </w:p>
    <w:p w14:paraId="330172E0" w14:textId="77777777" w:rsidR="00E06451" w:rsidRDefault="00E06451">
      <w:r>
        <w:t>• John 8:12 – "Then Jesus spoke to them again, saying, 'I am the light of the world. He who follows Me shall not walk in darkness, but have the light of life.'"</w:t>
      </w:r>
    </w:p>
    <w:p w14:paraId="59A0BC6A" w14:textId="77777777" w:rsidR="00E06451" w:rsidRDefault="00E06451">
      <w:r>
        <w:t>• Acts 26:18 – "...to open their eyes, in order to turn them from darkness to light, and from the power of Satan to God..."</w:t>
      </w:r>
    </w:p>
    <w:p w14:paraId="06691277" w14:textId="77777777" w:rsidR="00E06451" w:rsidRDefault="00E06451">
      <w:r>
        <w:t>• 1 Peter 2:9 – "But you are a chosen generation, a royal priesthood, a holy nation, His own special people, that you may proclaim the praises of Him who called you out of darkness into His marvelous light;"</w:t>
      </w:r>
    </w:p>
    <w:p w14:paraId="07F61E8C" w14:textId="77777777" w:rsidR="00E06451" w:rsidRDefault="00E06451">
      <w:r>
        <w:t>• 1 John 1:5 – "This is the message which we have heard from Him and declare to you, that God is light and in Him is no darkness at all."</w:t>
      </w:r>
    </w:p>
    <w:p w14:paraId="07FEA6FF" w14:textId="77777777" w:rsidR="00E06451" w:rsidRDefault="00E06451"/>
    <w:p w14:paraId="4F5938B6" w14:textId="77777777" w:rsidR="00E06451" w:rsidRPr="00E06451" w:rsidRDefault="00E06451">
      <w:pPr>
        <w:rPr>
          <w:b/>
        </w:rPr>
      </w:pPr>
      <w:r w:rsidRPr="00E06451">
        <w:rPr>
          <w:b/>
        </w:rPr>
        <w:t xml:space="preserve"> 7. Other Relevant Insights</w:t>
      </w:r>
    </w:p>
    <w:p w14:paraId="2CE1812D" w14:textId="77777777" w:rsidR="00E06451" w:rsidRDefault="00E06451">
      <w:r>
        <w:t xml:space="preserve">A pastoral insight from this word study is the futility of trying to produce Christian behavior without Christian identity. Many people try to "walk in the light" through legalistic effort while still being "darkness" in their unregenerate state. Paul's order is crucial: we must first be made light "in the Lord" before we can ever walk as "children of light." </w:t>
      </w:r>
    </w:p>
    <w:p w14:paraId="622553C4" w14:textId="77777777" w:rsidR="00E06451" w:rsidRDefault="00E06451"/>
    <w:p w14:paraId="4D0B7DCA" w14:textId="77777777" w:rsidR="00E06451" w:rsidRDefault="00E06451">
      <w:r>
        <w:t>Furthermore, light does not make a noise; it simply shines. In a dark world, the most powerful apologetic for the gospel is not merely our arguments, but the quiet, undeniable luminosity of a life transformed by Christ—shining with goodness, righteousness, and truth in the midst of moral decay.</w:t>
      </w:r>
    </w:p>
    <w:p w14:paraId="4CE58453" w14:textId="77777777" w:rsidR="00E06451" w:rsidRDefault="00E06451"/>
    <w:p w14:paraId="1C124B1B" w14:textId="77777777" w:rsidR="00E06451" w:rsidRPr="00E06451" w:rsidRDefault="00E06451">
      <w:pPr>
        <w:rPr>
          <w:b/>
        </w:rPr>
      </w:pPr>
      <w:r w:rsidRPr="00E06451">
        <w:rPr>
          <w:b/>
        </w:rPr>
        <w:t xml:space="preserve"> 8. References</w:t>
      </w:r>
    </w:p>
    <w:p w14:paraId="04D81451" w14:textId="77777777" w:rsidR="00E06451" w:rsidRDefault="00E06451">
      <w:r>
        <w:t>• A Greek-English Lexicon of the New Testament and Other Early Christian Literature (BDAG)</w:t>
      </w:r>
    </w:p>
    <w:p w14:paraId="7090222B" w14:textId="77777777" w:rsidR="00E06451" w:rsidRDefault="00E06451">
      <w:r>
        <w:t>• Thayer's Greek-English Lexicon of the New Testament</w:t>
      </w:r>
    </w:p>
    <w:p w14:paraId="647BB50B" w14:textId="77777777" w:rsidR="00E06451" w:rsidRDefault="00E06451">
      <w:r>
        <w:t>• Theological Dictionary of the New Testament (TDNT) / Little Kittel</w:t>
      </w:r>
    </w:p>
    <w:p w14:paraId="78DD56B6" w14:textId="77777777" w:rsidR="00E06451" w:rsidRDefault="00E06451">
      <w:r>
        <w:t>• Vine's Expository Dictionary of New Testament Words</w:t>
      </w:r>
    </w:p>
    <w:p w14:paraId="5E547DA6" w14:textId="77777777" w:rsidR="004C5552" w:rsidRDefault="00E06451">
      <w:r>
        <w:t>• The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4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6451"/>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B849"/>
  <w15:chartTrackingRefBased/>
  <w15:docId w15:val="{EC9E64DA-1304-46E3-8B29-01548FAA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6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451"/>
    <w:rPr>
      <w:rFonts w:eastAsiaTheme="majorEastAsia" w:cstheme="majorBidi"/>
      <w:color w:val="272727" w:themeColor="text1" w:themeTint="D8"/>
    </w:rPr>
  </w:style>
  <w:style w:type="paragraph" w:styleId="Title">
    <w:name w:val="Title"/>
    <w:basedOn w:val="Normal"/>
    <w:next w:val="Normal"/>
    <w:link w:val="TitleChar"/>
    <w:uiPriority w:val="10"/>
    <w:qFormat/>
    <w:rsid w:val="00E06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451"/>
    <w:pPr>
      <w:spacing w:before="160"/>
      <w:jc w:val="center"/>
    </w:pPr>
    <w:rPr>
      <w:i/>
      <w:iCs/>
      <w:color w:val="404040" w:themeColor="text1" w:themeTint="BF"/>
    </w:rPr>
  </w:style>
  <w:style w:type="character" w:customStyle="1" w:styleId="QuoteChar">
    <w:name w:val="Quote Char"/>
    <w:basedOn w:val="DefaultParagraphFont"/>
    <w:link w:val="Quote"/>
    <w:uiPriority w:val="29"/>
    <w:rsid w:val="00E06451"/>
    <w:rPr>
      <w:i/>
      <w:iCs/>
      <w:color w:val="404040" w:themeColor="text1" w:themeTint="BF"/>
    </w:rPr>
  </w:style>
  <w:style w:type="paragraph" w:styleId="ListParagraph">
    <w:name w:val="List Paragraph"/>
    <w:basedOn w:val="Normal"/>
    <w:uiPriority w:val="34"/>
    <w:qFormat/>
    <w:rsid w:val="00E06451"/>
    <w:pPr>
      <w:ind w:left="720"/>
      <w:contextualSpacing/>
    </w:pPr>
  </w:style>
  <w:style w:type="character" w:styleId="IntenseEmphasis">
    <w:name w:val="Intense Emphasis"/>
    <w:basedOn w:val="DefaultParagraphFont"/>
    <w:uiPriority w:val="21"/>
    <w:qFormat/>
    <w:rsid w:val="00E06451"/>
    <w:rPr>
      <w:i/>
      <w:iCs/>
      <w:color w:val="2E74B5" w:themeColor="accent1" w:themeShade="BF"/>
    </w:rPr>
  </w:style>
  <w:style w:type="paragraph" w:styleId="IntenseQuote">
    <w:name w:val="Intense Quote"/>
    <w:basedOn w:val="Normal"/>
    <w:next w:val="Normal"/>
    <w:link w:val="IntenseQuoteChar"/>
    <w:uiPriority w:val="30"/>
    <w:qFormat/>
    <w:rsid w:val="00E064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6451"/>
    <w:rPr>
      <w:i/>
      <w:iCs/>
      <w:color w:val="2E74B5" w:themeColor="accent1" w:themeShade="BF"/>
    </w:rPr>
  </w:style>
  <w:style w:type="character" w:styleId="IntenseReference">
    <w:name w:val="Intense Reference"/>
    <w:basedOn w:val="DefaultParagraphFont"/>
    <w:uiPriority w:val="32"/>
    <w:qFormat/>
    <w:rsid w:val="00E064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1171</Words>
  <Characters>6090</Characters>
  <Application>Microsoft Office Word</Application>
  <DocSecurity>0</DocSecurity>
  <Lines>117</Lines>
  <Paragraphs>63</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