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8A25" w14:textId="77777777" w:rsidR="005D0B72" w:rsidRPr="005D0B72" w:rsidRDefault="005D0B72">
      <w:pPr>
        <w:rPr>
          <w:b/>
        </w:rPr>
      </w:pPr>
      <w:r w:rsidRPr="005D0B72">
        <w:rPr>
          <w:b/>
        </w:rPr>
        <w:t>RIGHT - ( dikaios , Strong's G1342 )</w:t>
      </w:r>
    </w:p>
    <w:p w14:paraId="42AFA9AC" w14:textId="77777777" w:rsidR="005D0B72" w:rsidRDefault="005D0B72">
      <w:r w:rsidRPr="005D0B72">
        <w:rPr>
          <w:b/>
        </w:rPr>
        <w:t>Summary:</w:t>
      </w:r>
    </w:p>
    <w:p w14:paraId="680D0B9E" w14:textId="77777777" w:rsidR="005D0B72" w:rsidRDefault="005D0B72">
      <w:r>
        <w:t>In Ephesians 6:1, the word translated "right" is dikaios, which denotes that which is in character with what is correct, just, fitting, and in accordance with God's standard. Paul uses it to show that children obeying their parents is not merely a social custom or a convenient family arrangement, but an intrinsic, divinely established order that is fundamentally proper and pleasing to God. It aligns with the natural order of creation and the moral law of God.</w:t>
      </w:r>
    </w:p>
    <w:p w14:paraId="578387F6" w14:textId="77777777" w:rsidR="005D0B72" w:rsidRDefault="005D0B72"/>
    <w:p w14:paraId="6C03C0DB" w14:textId="77777777" w:rsidR="005D0B72" w:rsidRDefault="005D0B72">
      <w:r w:rsidRPr="005D0B72">
        <w:rPr>
          <w:b/>
        </w:rPr>
        <w:t>Full Study:</w:t>
      </w:r>
    </w:p>
    <w:p w14:paraId="670A7F40" w14:textId="77777777" w:rsidR="005D0B72" w:rsidRDefault="005D0B72"/>
    <w:p w14:paraId="18C0B775" w14:textId="77777777" w:rsidR="005D0B72" w:rsidRPr="005D0B72" w:rsidRDefault="005D0B72">
      <w:pPr>
        <w:rPr>
          <w:b/>
        </w:rPr>
      </w:pPr>
      <w:r w:rsidRPr="005D0B72">
        <w:rPr>
          <w:b/>
        </w:rPr>
        <w:t>1. Word Picture / Background</w:t>
      </w:r>
    </w:p>
    <w:p w14:paraId="344ACAFD" w14:textId="77777777" w:rsidR="005D0B72" w:rsidRDefault="005D0B72">
      <w:r>
        <w:t>Historically, dikaios comes from the root dike, which originally referred to custom, usage, or the established way of doing things. Over time, it evolved to represent a standard of justice, law, or rightness. In classical Greek culture, something was dikaios when it conformed to the accepted social norms or the laws of nature. It carries the visual image of a measuring reed or a scale where weights are perfectly balanced; it represents that which meets the standard without falling short or tipping unfairly.</w:t>
      </w:r>
    </w:p>
    <w:p w14:paraId="345A0A54" w14:textId="77777777" w:rsidR="005D0B72" w:rsidRDefault="005D0B72"/>
    <w:p w14:paraId="7D4AF7C0" w14:textId="77777777" w:rsidR="005D0B72" w:rsidRPr="005D0B72" w:rsidRDefault="005D0B72">
      <w:pPr>
        <w:rPr>
          <w:b/>
        </w:rPr>
      </w:pPr>
      <w:r w:rsidRPr="005D0B72">
        <w:rPr>
          <w:b/>
        </w:rPr>
        <w:t>2. Meaning / Lexical Definition</w:t>
      </w:r>
    </w:p>
    <w:p w14:paraId="400F8CA4" w14:textId="77777777" w:rsidR="005D0B72" w:rsidRDefault="005D0B72">
      <w:r>
        <w:t>The adjective dikaios describes someone or something that is upright, just, righteous, or conforming to the divine standard of what is correct. In a relational context, it means doing what is right toward others, fulfilling one's duties and obligations. When applied to actions, laws, or situations (as in Ephesians 6:1), it means "proper," "fitting," "just," or "suitable." It points to an objective standard of moral and cosmic order to which human behavior should conform.</w:t>
      </w:r>
    </w:p>
    <w:p w14:paraId="2F934E37" w14:textId="77777777" w:rsidR="005D0B72" w:rsidRDefault="005D0B72"/>
    <w:p w14:paraId="412C5744" w14:textId="77777777" w:rsidR="005D0B72" w:rsidRPr="005D0B72" w:rsidRDefault="005D0B72">
      <w:pPr>
        <w:rPr>
          <w:b/>
        </w:rPr>
      </w:pPr>
      <w:r w:rsidRPr="005D0B72">
        <w:rPr>
          <w:b/>
        </w:rPr>
        <w:t>3. Usage and Word Pictures</w:t>
      </w:r>
    </w:p>
    <w:p w14:paraId="5D1CA9E3" w14:textId="77777777" w:rsidR="005D0B72" w:rsidRDefault="005D0B72">
      <w:r>
        <w:t>In the New Testament, dikaios is most frequently translated as "righteous" or "just." It is used to describe God's character (He is just), Jesus Christ (the Righteous One), and believers who are declared righteous by faith and who walk in uprightness. When used in a neuter sense (dikaion), as it is in Ephesians 6:1 ("this is right"), it functions as a moral imperative. It depicts an action that is aligned with God's moral plumb line. The word picture is that of a straight path; to do what is dikaios is to walk in a straight line without deviating into crookedness.</w:t>
      </w:r>
    </w:p>
    <w:p w14:paraId="2FAE4FAB" w14:textId="77777777" w:rsidR="005D0B72" w:rsidRDefault="005D0B72"/>
    <w:p w14:paraId="4D3323AB" w14:textId="77777777" w:rsidR="005D0B72" w:rsidRPr="005D0B72" w:rsidRDefault="005D0B72">
      <w:pPr>
        <w:rPr>
          <w:b/>
        </w:rPr>
      </w:pPr>
      <w:r w:rsidRPr="005D0B72">
        <w:rPr>
          <w:b/>
        </w:rPr>
        <w:t>4. Theological Implications</w:t>
      </w:r>
    </w:p>
    <w:p w14:paraId="3DEC3B13" w14:textId="77777777" w:rsidR="005D0B72" w:rsidRDefault="005D0B72">
      <w:r>
        <w:t>The use of dikaios in the context of family relationships elevates the duty of obedience from a mere cultural expectation to a theological necessity. Family order is not a human invention; it is a creation ordinance. By calling obedience "right," the text asserts that God has woven a respectful order into the fabric of human existence. Disobedience to parents is not just a behavioral issue; it is a disruption of God's righteous order. This usage shows that the gospel does not abolish the natural moral law but fulfills and empowers it.</w:t>
      </w:r>
    </w:p>
    <w:p w14:paraId="2AA32D95" w14:textId="77777777" w:rsidR="005D0B72" w:rsidRDefault="005D0B72"/>
    <w:p w14:paraId="51187343" w14:textId="77777777" w:rsidR="005D0B72" w:rsidRPr="005D0B72" w:rsidRDefault="005D0B72">
      <w:pPr>
        <w:rPr>
          <w:b/>
        </w:rPr>
      </w:pPr>
      <w:r w:rsidRPr="005D0B72">
        <w:rPr>
          <w:b/>
        </w:rPr>
        <w:t>5. Contextual Nuance in the Passage</w:t>
      </w:r>
    </w:p>
    <w:p w14:paraId="320AABC8" w14:textId="77777777" w:rsidR="005D0B72" w:rsidRDefault="005D0B72">
      <w:r>
        <w:t>In Ephesians 6:1, Paul addresses children directly, commanding them to "obey your parents in the Lord." The explanatory clause "for this is right" serves as a self-evident moral truth. Even the pagan Greco-Roman world and Jewish culture agreed that honoring parents was a fundamental duty. Paul anchors this universal human intuition in Christian theology by adding "in the Lord." The obedience of a Christian child is an act of worship and submission to Christ Himself, because doing so aligns with the ultimate standard of rightness (dikaios) established by God.</w:t>
      </w:r>
    </w:p>
    <w:p w14:paraId="5E6CD459" w14:textId="77777777" w:rsidR="005D0B72" w:rsidRDefault="005D0B72"/>
    <w:p w14:paraId="101B391F" w14:textId="77777777" w:rsidR="005D0B72" w:rsidRPr="005D0B72" w:rsidRDefault="005D0B72">
      <w:pPr>
        <w:rPr>
          <w:b/>
        </w:rPr>
      </w:pPr>
      <w:r w:rsidRPr="005D0B72">
        <w:rPr>
          <w:b/>
        </w:rPr>
        <w:t>6. Key Uses in Other Verses (NKJV)</w:t>
      </w:r>
    </w:p>
    <w:p w14:paraId="7F6B051E" w14:textId="77777777" w:rsidR="005D0B72" w:rsidRDefault="005D0B72">
      <w:r>
        <w:t>• Matthew 1:19: "Then Joseph her husband, being a just man, and not wanting to make her a public example, was minded to put her away secretly."</w:t>
      </w:r>
    </w:p>
    <w:p w14:paraId="47B04C34" w14:textId="77777777" w:rsidR="005D0B72" w:rsidRDefault="005D0B72">
      <w:r>
        <w:t>• Luke 23:47: "So when the centurion saw what had happened, he glorified God, saying, 'Certainly this was a righteous Man!'"</w:t>
      </w:r>
    </w:p>
    <w:p w14:paraId="51684DEB" w14:textId="77777777" w:rsidR="005D0B72" w:rsidRDefault="005D0B72">
      <w:r>
        <w:t>• Romans 1:17: "As it is written, 'The just shall live by faith.'"</w:t>
      </w:r>
    </w:p>
    <w:p w14:paraId="298200D9" w14:textId="77777777" w:rsidR="005D0B72" w:rsidRDefault="005D0B72">
      <w:r>
        <w:t>• Philippians 1:7: "just as it is right for me to think this of you all..."</w:t>
      </w:r>
    </w:p>
    <w:p w14:paraId="7B673B74" w14:textId="77777777" w:rsidR="005D0B72" w:rsidRDefault="005D0B72">
      <w:r>
        <w:t>• Colossians 4:1: "Masters, give your bondservants what is just and fair, knowing that you also have a Master in heaven."</w:t>
      </w:r>
    </w:p>
    <w:p w14:paraId="4260BAF1" w14:textId="77777777" w:rsidR="005D0B72" w:rsidRDefault="005D0B72">
      <w:r>
        <w:t>• 2 Thessalonians 1:6: "since it is a righteous thing with God to repay with tribulation those who trouble you..."</w:t>
      </w:r>
    </w:p>
    <w:p w14:paraId="13F07550" w14:textId="77777777" w:rsidR="005D0B72" w:rsidRDefault="005D0B72"/>
    <w:p w14:paraId="0AD135AA" w14:textId="77777777" w:rsidR="005D0B72" w:rsidRPr="005D0B72" w:rsidRDefault="005D0B72">
      <w:pPr>
        <w:rPr>
          <w:b/>
        </w:rPr>
      </w:pPr>
      <w:r w:rsidRPr="005D0B72">
        <w:rPr>
          <w:b/>
        </w:rPr>
        <w:t>7. Other Relevant Insights</w:t>
      </w:r>
    </w:p>
    <w:p w14:paraId="170465B2" w14:textId="77777777" w:rsidR="005D0B72" w:rsidRDefault="005D0B72">
      <w:r>
        <w:t>The placement of this command within the broader context of the "Household Codes" (Ephesians 5:21–6:9) is significant. It follows the command to be filled with the Spirit (Ephesians 5:18). Therefore, a child's ability to do what is "right" (dikaios) by obeying their parents is not achieved through mere moral resolution, but is a fruit of a Spirit-filled life. It demonstrates that the Holy Spirit restores natural, healthy relationships within the home according to God's original, righteous design.</w:t>
      </w:r>
    </w:p>
    <w:p w14:paraId="1EBE1437" w14:textId="77777777" w:rsidR="005D0B72" w:rsidRDefault="005D0B72"/>
    <w:p w14:paraId="7D1A3E72" w14:textId="77777777" w:rsidR="005D0B72" w:rsidRPr="005D0B72" w:rsidRDefault="005D0B72">
      <w:pPr>
        <w:rPr>
          <w:b/>
        </w:rPr>
      </w:pPr>
      <w:r w:rsidRPr="005D0B72">
        <w:rPr>
          <w:b/>
        </w:rPr>
        <w:t>8. References</w:t>
      </w:r>
    </w:p>
    <w:p w14:paraId="72DA8BA7" w14:textId="77777777" w:rsidR="005D0B72" w:rsidRDefault="005D0B72">
      <w:r>
        <w:t>• BDAG Greek-English Lexicon of the New Testament and Other Early Christian Literature</w:t>
      </w:r>
    </w:p>
    <w:p w14:paraId="452C89C4" w14:textId="77777777" w:rsidR="005D0B72" w:rsidRDefault="005D0B72">
      <w:r>
        <w:t>• Theological Dictionary of the New Testament (Little Kittel)</w:t>
      </w:r>
    </w:p>
    <w:p w14:paraId="58AE0708" w14:textId="77777777" w:rsidR="005D0B72" w:rsidRDefault="005D0B72">
      <w:r>
        <w:t>• Vine's Expository Dictionary of New Testament Words</w:t>
      </w:r>
    </w:p>
    <w:p w14:paraId="2750AE27" w14:textId="77777777" w:rsidR="005D0B72" w:rsidRDefault="005D0B72">
      <w:r>
        <w:t>• Blue Letter Bible</w:t>
      </w:r>
    </w:p>
    <w:p w14:paraId="5D35C563" w14:textId="77777777" w:rsidR="004C5552" w:rsidRDefault="005D0B72">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0B7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E8AC"/>
  <w15:chartTrackingRefBased/>
  <w15:docId w15:val="{227C31D7-8060-4684-9A46-05E7B4AA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0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0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B72"/>
    <w:rPr>
      <w:rFonts w:eastAsiaTheme="majorEastAsia" w:cstheme="majorBidi"/>
      <w:color w:val="272727" w:themeColor="text1" w:themeTint="D8"/>
    </w:rPr>
  </w:style>
  <w:style w:type="paragraph" w:styleId="Title">
    <w:name w:val="Title"/>
    <w:basedOn w:val="Normal"/>
    <w:next w:val="Normal"/>
    <w:link w:val="TitleChar"/>
    <w:uiPriority w:val="10"/>
    <w:qFormat/>
    <w:rsid w:val="005D0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B72"/>
    <w:pPr>
      <w:spacing w:before="160"/>
      <w:jc w:val="center"/>
    </w:pPr>
    <w:rPr>
      <w:i/>
      <w:iCs/>
      <w:color w:val="404040" w:themeColor="text1" w:themeTint="BF"/>
    </w:rPr>
  </w:style>
  <w:style w:type="character" w:customStyle="1" w:styleId="QuoteChar">
    <w:name w:val="Quote Char"/>
    <w:basedOn w:val="DefaultParagraphFont"/>
    <w:link w:val="Quote"/>
    <w:uiPriority w:val="29"/>
    <w:rsid w:val="005D0B72"/>
    <w:rPr>
      <w:i/>
      <w:iCs/>
      <w:color w:val="404040" w:themeColor="text1" w:themeTint="BF"/>
    </w:rPr>
  </w:style>
  <w:style w:type="paragraph" w:styleId="ListParagraph">
    <w:name w:val="List Paragraph"/>
    <w:basedOn w:val="Normal"/>
    <w:uiPriority w:val="34"/>
    <w:qFormat/>
    <w:rsid w:val="005D0B72"/>
    <w:pPr>
      <w:ind w:left="720"/>
      <w:contextualSpacing/>
    </w:pPr>
  </w:style>
  <w:style w:type="character" w:styleId="IntenseEmphasis">
    <w:name w:val="Intense Emphasis"/>
    <w:basedOn w:val="DefaultParagraphFont"/>
    <w:uiPriority w:val="21"/>
    <w:qFormat/>
    <w:rsid w:val="005D0B72"/>
    <w:rPr>
      <w:i/>
      <w:iCs/>
      <w:color w:val="2E74B5" w:themeColor="accent1" w:themeShade="BF"/>
    </w:rPr>
  </w:style>
  <w:style w:type="paragraph" w:styleId="IntenseQuote">
    <w:name w:val="Intense Quote"/>
    <w:basedOn w:val="Normal"/>
    <w:next w:val="Normal"/>
    <w:link w:val="IntenseQuoteChar"/>
    <w:uiPriority w:val="30"/>
    <w:qFormat/>
    <w:rsid w:val="005D0B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0B72"/>
    <w:rPr>
      <w:i/>
      <w:iCs/>
      <w:color w:val="2E74B5" w:themeColor="accent1" w:themeShade="BF"/>
    </w:rPr>
  </w:style>
  <w:style w:type="character" w:styleId="IntenseReference">
    <w:name w:val="Intense Reference"/>
    <w:basedOn w:val="DefaultParagraphFont"/>
    <w:uiPriority w:val="32"/>
    <w:qFormat/>
    <w:rsid w:val="005D0B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4053</Characters>
  <Application>Microsoft Office Word</Application>
  <DocSecurity>0</DocSecurity>
  <Lines>77</Lines>
  <Paragraphs>42</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