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650A" w14:textId="77777777" w:rsidR="00014DD0" w:rsidRPr="00014DD0" w:rsidRDefault="00014DD0">
      <w:pPr>
        <w:rPr>
          <w:b/>
        </w:rPr>
      </w:pPr>
      <w:r w:rsidRPr="00014DD0">
        <w:rPr>
          <w:b/>
        </w:rPr>
        <w:t>COMFORT - ( parakaleo , Strong's G3870 )</w:t>
      </w:r>
    </w:p>
    <w:p w14:paraId="0E172D27" w14:textId="77777777" w:rsidR="00014DD0" w:rsidRDefault="00014DD0">
      <w:r w:rsidRPr="00014DD0">
        <w:rPr>
          <w:b/>
        </w:rPr>
        <w:t>Summary:</w:t>
      </w:r>
    </w:p>
    <w:p w14:paraId="5661BDD4" w14:textId="77777777" w:rsidR="00014DD0" w:rsidRDefault="00014DD0">
      <w:r>
        <w:t>The Greek verb parakaleo literally means "to call to one's side." In the New Testament, it carries a rich, multi-faceted range of meanings, including to encourage, comfort, exhort, implore, or strengthen. In Ephesians 6:22, Paul sends Tychicus to the Ephesian believers not merely to deliver information, but to "comfort" (parakaleo) their hearts. This comfort is not a passive, sentimental pity, but an active, strengthening encouragement that bolsters their faith, dispels their anxiety over Paul’s imprisonment, and renews their courage to stand firm in the spiritual battle.</w:t>
      </w:r>
    </w:p>
    <w:p w14:paraId="1AC0EFD7" w14:textId="77777777" w:rsidR="00014DD0" w:rsidRDefault="00014DD0"/>
    <w:p w14:paraId="6C8F3A65" w14:textId="77777777" w:rsidR="00014DD0" w:rsidRDefault="00014DD0">
      <w:r w:rsidRPr="00014DD0">
        <w:rPr>
          <w:b/>
        </w:rPr>
        <w:t>Full Study:</w:t>
      </w:r>
    </w:p>
    <w:p w14:paraId="61750A0A" w14:textId="77777777" w:rsidR="00014DD0" w:rsidRDefault="00014DD0"/>
    <w:p w14:paraId="781F1118" w14:textId="77777777" w:rsidR="00014DD0" w:rsidRPr="00014DD0" w:rsidRDefault="00014DD0">
      <w:pPr>
        <w:rPr>
          <w:b/>
        </w:rPr>
      </w:pPr>
      <w:r w:rsidRPr="00014DD0">
        <w:rPr>
          <w:b/>
        </w:rPr>
        <w:t>1. Word Picture / Background</w:t>
      </w:r>
    </w:p>
    <w:p w14:paraId="1C23B932" w14:textId="77777777" w:rsidR="00014DD0" w:rsidRDefault="00014DD0">
      <w:r>
        <w:t>• parakaleo is a compound verb derived from para ("beside" or "alongside") and kaleo ("to call"). The historical word picture is that of calling someone to stand beside you to offer assistance, speak on your behalf, or provide encouragement. In classical Greek, it was used of a military commander addressing his troops to rally their spirits before a battle, or of a legal advocate called to assist someone in a court of law. This background highlights that biblical comfort is not merely emotional soothing; it is an active call to strength, solidarity, and renewed courage.</w:t>
      </w:r>
    </w:p>
    <w:p w14:paraId="6EB8DAE1" w14:textId="77777777" w:rsidR="00014DD0" w:rsidRDefault="00014DD0"/>
    <w:p w14:paraId="422C338F" w14:textId="77777777" w:rsidR="00014DD0" w:rsidRPr="00014DD0" w:rsidRDefault="00014DD0">
      <w:pPr>
        <w:rPr>
          <w:b/>
        </w:rPr>
      </w:pPr>
      <w:r w:rsidRPr="00014DD0">
        <w:rPr>
          <w:b/>
        </w:rPr>
        <w:t>2. Meaning / Lexical Definition</w:t>
      </w:r>
    </w:p>
    <w:p w14:paraId="3130654C" w14:textId="77777777" w:rsidR="00014DD0" w:rsidRDefault="00014DD0">
      <w:r>
        <w:t>The verb parakaleo has a broad semantic range in the New Testament:</w:t>
      </w:r>
    </w:p>
    <w:p w14:paraId="3DE9E1B6" w14:textId="77777777" w:rsidR="00014DD0" w:rsidRDefault="00014DD0">
      <w:r>
        <w:t>• To exhort, encourage, or admonish: Urging someone to pursue a specific course of action.</w:t>
      </w:r>
    </w:p>
    <w:p w14:paraId="5AAC633D" w14:textId="77777777" w:rsidR="00014DD0" w:rsidRDefault="00014DD0">
      <w:r>
        <w:t>• To comfort, console, or cheer up: Strengthening the spirit of someone who is grieving, anxious, or suffering.</w:t>
      </w:r>
    </w:p>
    <w:p w14:paraId="0B091D56" w14:textId="77777777" w:rsidR="00014DD0" w:rsidRDefault="00014DD0">
      <w:r>
        <w:t>• To implore, entreat, or beg: Making an earnest request of someone.</w:t>
      </w:r>
    </w:p>
    <w:p w14:paraId="707123A8" w14:textId="77777777" w:rsidR="00014DD0" w:rsidRDefault="00014DD0">
      <w:r>
        <w:t>In Ephesians 6:22, the lexical sense is to comfort and encourage, specifically targeting the inner person ("your hearts") to prevent discouragement in the face of trials.</w:t>
      </w:r>
    </w:p>
    <w:p w14:paraId="0AB038A0" w14:textId="77777777" w:rsidR="00014DD0" w:rsidRDefault="00014DD0"/>
    <w:p w14:paraId="2FA4CD70" w14:textId="77777777" w:rsidR="00014DD0" w:rsidRPr="00014DD0" w:rsidRDefault="00014DD0">
      <w:pPr>
        <w:rPr>
          <w:b/>
        </w:rPr>
      </w:pPr>
      <w:r w:rsidRPr="00014DD0">
        <w:rPr>
          <w:b/>
        </w:rPr>
        <w:t>3. Usage and Word Pictures</w:t>
      </w:r>
    </w:p>
    <w:p w14:paraId="6B8BCAEE" w14:textId="77777777" w:rsidR="00014DD0" w:rsidRDefault="00014DD0">
      <w:r>
        <w:t>The New Testament writers frequently use parakaleo to describe the reciprocal ministry of encouragement within the body of Christ. The word picture of calling someone to one's side emphasizes that Christian comfort is inherently relational. It is not delivered from a distance; it requires presence, shared life, and active communication. By sending Tychicus, Paul ensures that the Ephesians receive this personal, side-by-side strengthening. Tychicus brings news of Paul’s state not to satisfy curiosity, but to serve as a conduit of divine encouragement to their inner lives.</w:t>
      </w:r>
    </w:p>
    <w:p w14:paraId="0DF11E95" w14:textId="77777777" w:rsidR="00014DD0" w:rsidRDefault="00014DD0"/>
    <w:p w14:paraId="02A01680" w14:textId="77777777" w:rsidR="00014DD0" w:rsidRPr="00014DD0" w:rsidRDefault="00014DD0">
      <w:pPr>
        <w:rPr>
          <w:b/>
        </w:rPr>
      </w:pPr>
      <w:r w:rsidRPr="00014DD0">
        <w:rPr>
          <w:b/>
        </w:rPr>
        <w:t>4. Theological Implications</w:t>
      </w:r>
    </w:p>
    <w:p w14:paraId="4E6E1FB9" w14:textId="77777777" w:rsidR="00014DD0" w:rsidRDefault="00014DD0">
      <w:r>
        <w:t>Theologically, parakaleo is deeply rooted in the character of God. God is "the God of all comfort" who comforts believers in all their tribulations. The Holy Spirit is the parakletos, the Helper called alongside to sustain the church. Therefore, when believers comfort one another, they are mediating the very presence, power, and character of God to one another. In Ephesians, this comfort serves the broader theological goal of corporate maturity and unity, enabling the church to withstand the schemes of the devil.</w:t>
      </w:r>
    </w:p>
    <w:p w14:paraId="03C8DB93" w14:textId="77777777" w:rsidR="00014DD0" w:rsidRDefault="00014DD0"/>
    <w:p w14:paraId="45F34C99" w14:textId="77777777" w:rsidR="00014DD0" w:rsidRPr="00014DD0" w:rsidRDefault="00014DD0">
      <w:pPr>
        <w:rPr>
          <w:b/>
        </w:rPr>
      </w:pPr>
      <w:r w:rsidRPr="00014DD0">
        <w:rPr>
          <w:b/>
        </w:rPr>
        <w:t>5. Contextual Nuance in the Passage</w:t>
      </w:r>
    </w:p>
    <w:p w14:paraId="73249161" w14:textId="77777777" w:rsidR="00014DD0" w:rsidRDefault="00014DD0">
      <w:r>
        <w:t>In Ephesians 6:21–22, Paul is writing from a Roman prison. He is acutely aware that his chains could cause the Ephesian believers to lose heart. To prevent this, he sends Tychicus, a "beloved brother and faithful minister." The primary purpose of Tychicus's mission is twofold: that they might know Paul's affairs, and that Tychicus might "comfort your hearts." The word "hearts" refers to the seat of physical, spiritual, and mental life—the center of volition and emotion. Paul knows that the battle they face is spiritual. Their hearts do not need superficial platitudes; they need the deep, reinforcing comfort of knowing that God is still working through Paul’s suffering, and that the gospel is advancing despite the apostle's chains.</w:t>
      </w:r>
    </w:p>
    <w:p w14:paraId="1CFB840C" w14:textId="77777777" w:rsidR="00014DD0" w:rsidRDefault="00014DD0"/>
    <w:p w14:paraId="04D7C34E" w14:textId="77777777" w:rsidR="00014DD0" w:rsidRPr="00014DD0" w:rsidRDefault="00014DD0">
      <w:pPr>
        <w:rPr>
          <w:b/>
        </w:rPr>
      </w:pPr>
      <w:r w:rsidRPr="00014DD0">
        <w:rPr>
          <w:b/>
        </w:rPr>
        <w:t>6. Key Uses in Other Verses (NKJV)</w:t>
      </w:r>
    </w:p>
    <w:p w14:paraId="1EF7A999" w14:textId="77777777" w:rsidR="00014DD0" w:rsidRDefault="00014DD0">
      <w:r>
        <w:t>• 2 Corinthians 1:4: "who comforts us in all our tribulation, that we may be able to comfort those who are in any trouble..."</w:t>
      </w:r>
    </w:p>
    <w:p w14:paraId="00BD5803" w14:textId="77777777" w:rsidR="00014DD0" w:rsidRDefault="00014DD0">
      <w:r>
        <w:t>• Colossians 4:8: "I have sent him to you for this very purpose, that he may know your circumstances and comfort your hearts"</w:t>
      </w:r>
    </w:p>
    <w:p w14:paraId="05899ADB" w14:textId="77777777" w:rsidR="00014DD0" w:rsidRDefault="00014DD0">
      <w:r>
        <w:t>• 1 Thessalonians 4:18: "Therefore comfort one another with these words."</w:t>
      </w:r>
    </w:p>
    <w:p w14:paraId="13843543" w14:textId="77777777" w:rsidR="00014DD0" w:rsidRDefault="00014DD0">
      <w:r>
        <w:t>• 1 Thessalonians 5:11: "Therefore comfort each other and edify one another, just as you also are doing."</w:t>
      </w:r>
    </w:p>
    <w:p w14:paraId="4C2C00EF" w14:textId="77777777" w:rsidR="00014DD0" w:rsidRDefault="00014DD0"/>
    <w:p w14:paraId="7E687B44" w14:textId="77777777" w:rsidR="00014DD0" w:rsidRPr="00014DD0" w:rsidRDefault="00014DD0">
      <w:pPr>
        <w:rPr>
          <w:b/>
        </w:rPr>
      </w:pPr>
      <w:r w:rsidRPr="00014DD0">
        <w:rPr>
          <w:b/>
        </w:rPr>
        <w:t>7. Other Relevant Insights</w:t>
      </w:r>
    </w:p>
    <w:p w14:paraId="3A65A92E" w14:textId="77777777" w:rsidR="00014DD0" w:rsidRDefault="00014DD0">
      <w:r>
        <w:t>A striking parallel exists between Ephesians 6:21–22 and Colossians 4:7–8. In both letters, Tychicus is the courier sent to "comfort your hearts." This suggests a deliberate pastoral strategy by Paul. He recognized that letter-writing, while valuable, was incomplete without a trusted living voice to explain the circumstances and personally minister to the emotional and spiritual needs of the congregations. Tychicus was the living extension of Paul’s pastoral heart, embodying the very essence of parakaleo.</w:t>
      </w:r>
    </w:p>
    <w:p w14:paraId="5DF90B51" w14:textId="77777777" w:rsidR="00014DD0" w:rsidRDefault="00014DD0"/>
    <w:p w14:paraId="045BA321" w14:textId="77777777" w:rsidR="00014DD0" w:rsidRPr="00014DD0" w:rsidRDefault="00014DD0">
      <w:pPr>
        <w:rPr>
          <w:b/>
        </w:rPr>
      </w:pPr>
      <w:r w:rsidRPr="00014DD0">
        <w:rPr>
          <w:b/>
        </w:rPr>
        <w:t>8. References</w:t>
      </w:r>
    </w:p>
    <w:p w14:paraId="3D418A92" w14:textId="77777777" w:rsidR="00014DD0" w:rsidRDefault="00014DD0">
      <w:r>
        <w:t>• A Greek-English Lexicon of the New Testament and Other Early Christian Literature (BDAG)</w:t>
      </w:r>
    </w:p>
    <w:p w14:paraId="473F3853" w14:textId="77777777" w:rsidR="00014DD0" w:rsidRDefault="00014DD0">
      <w:r>
        <w:t>• Theological Dictionary of the New Testament (TDNT)</w:t>
      </w:r>
    </w:p>
    <w:p w14:paraId="18CBE39B" w14:textId="77777777" w:rsidR="00014DD0" w:rsidRDefault="00014DD0">
      <w:r>
        <w:t>• Vine's Expository Dictionary of New Testament Words</w:t>
      </w:r>
    </w:p>
    <w:p w14:paraId="273D8E43" w14:textId="77777777" w:rsidR="00014DD0" w:rsidRDefault="00014DD0">
      <w:r>
        <w:t>• Expository Dictionary of Bible Words by Stephen D. Renn</w:t>
      </w:r>
    </w:p>
    <w:p w14:paraId="6BD9C024" w14:textId="7F8777C7" w:rsidR="004C5552" w:rsidRDefault="00014DD0">
      <w:r>
        <w:t>• The Epistle to the Ephesians by F.F. Bruce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DD0"/>
    <w:rsid w:val="00014DD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8FA66"/>
  <w15:chartTrackingRefBased/>
  <w15:docId w15:val="{27913CFC-37E7-4729-80DF-362287DD47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4D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D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D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D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4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DD0"/>
    <w:rPr>
      <w:rFonts w:eastAsiaTheme="majorEastAsia" w:cstheme="majorBidi"/>
      <w:color w:val="272727" w:themeColor="text1" w:themeTint="D8"/>
    </w:rPr>
  </w:style>
  <w:style w:type="paragraph" w:styleId="Title">
    <w:name w:val="Title"/>
    <w:basedOn w:val="Normal"/>
    <w:next w:val="Normal"/>
    <w:link w:val="TitleChar"/>
    <w:uiPriority w:val="10"/>
    <w:qFormat/>
    <w:rsid w:val="00014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DD0"/>
    <w:pPr>
      <w:spacing w:before="160"/>
      <w:jc w:val="center"/>
    </w:pPr>
    <w:rPr>
      <w:i/>
      <w:iCs/>
      <w:color w:val="404040" w:themeColor="text1" w:themeTint="BF"/>
    </w:rPr>
  </w:style>
  <w:style w:type="character" w:customStyle="1" w:styleId="QuoteChar">
    <w:name w:val="Quote Char"/>
    <w:basedOn w:val="DefaultParagraphFont"/>
    <w:link w:val="Quote"/>
    <w:uiPriority w:val="29"/>
    <w:rsid w:val="00014DD0"/>
    <w:rPr>
      <w:i/>
      <w:iCs/>
      <w:color w:val="404040" w:themeColor="text1" w:themeTint="BF"/>
    </w:rPr>
  </w:style>
  <w:style w:type="paragraph" w:styleId="ListParagraph">
    <w:name w:val="List Paragraph"/>
    <w:basedOn w:val="Normal"/>
    <w:uiPriority w:val="34"/>
    <w:qFormat/>
    <w:rsid w:val="00014DD0"/>
    <w:pPr>
      <w:ind w:left="720"/>
      <w:contextualSpacing/>
    </w:pPr>
  </w:style>
  <w:style w:type="character" w:styleId="IntenseEmphasis">
    <w:name w:val="Intense Emphasis"/>
    <w:basedOn w:val="DefaultParagraphFont"/>
    <w:uiPriority w:val="21"/>
    <w:qFormat/>
    <w:rsid w:val="00014DD0"/>
    <w:rPr>
      <w:i/>
      <w:iCs/>
      <w:color w:val="2E74B5" w:themeColor="accent1" w:themeShade="BF"/>
    </w:rPr>
  </w:style>
  <w:style w:type="paragraph" w:styleId="IntenseQuote">
    <w:name w:val="Intense Quote"/>
    <w:basedOn w:val="Normal"/>
    <w:next w:val="Normal"/>
    <w:link w:val="IntenseQuoteChar"/>
    <w:uiPriority w:val="30"/>
    <w:qFormat/>
    <w:rsid w:val="00014DD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4DD0"/>
    <w:rPr>
      <w:i/>
      <w:iCs/>
      <w:color w:val="2E74B5" w:themeColor="accent1" w:themeShade="BF"/>
    </w:rPr>
  </w:style>
  <w:style w:type="character" w:styleId="IntenseReference">
    <w:name w:val="Intense Reference"/>
    <w:basedOn w:val="DefaultParagraphFont"/>
    <w:uiPriority w:val="32"/>
    <w:qFormat/>
    <w:rsid w:val="00014DD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814</Words>
  <Characters>4234</Characters>
  <Application>Microsoft Office Word</Application>
  <DocSecurity>0</DocSecurity>
  <Lines>81</Lines>
  <Paragraphs>44</Paragraphs>
  <ScaleCrop>false</ScaleCrop>
  <Company/>
  <LinksUpToDate>false</LinksUpToDate>
  <CharactersWithSpaces>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