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3FE75" w14:textId="77777777" w:rsidR="002B2973" w:rsidRPr="002B2973" w:rsidRDefault="002B2973">
      <w:pPr>
        <w:rPr>
          <w:b/>
        </w:rPr>
      </w:pPr>
      <w:r w:rsidRPr="002B2973">
        <w:rPr>
          <w:b/>
        </w:rPr>
        <w:t>WILL - ( thelema , Strong's G2307 )</w:t>
      </w:r>
    </w:p>
    <w:p w14:paraId="081ECE72" w14:textId="77777777" w:rsidR="002B2973" w:rsidRDefault="002B2973">
      <w:r w:rsidRPr="002B2973">
        <w:rPr>
          <w:b/>
        </w:rPr>
        <w:t>Summary:</w:t>
      </w:r>
    </w:p>
    <w:p w14:paraId="1E6E963D" w14:textId="77777777" w:rsidR="002B2973" w:rsidRDefault="002B2973">
      <w:r>
        <w:t>The word thelema points directly to a settled, purposeful decree rather than a passing whim or emotional impulse, revealing that Christ's sacrifice to rescue us from this present evil age was driven entirely by the deliberate, gracious design of God the Father.</w:t>
      </w:r>
    </w:p>
    <w:p w14:paraId="25C0A6AC" w14:textId="77777777" w:rsidR="002B2973" w:rsidRDefault="002B2973"/>
    <w:p w14:paraId="672E5752" w14:textId="77777777" w:rsidR="002B2973" w:rsidRDefault="002B2973">
      <w:r w:rsidRPr="002B2973">
        <w:rPr>
          <w:b/>
        </w:rPr>
        <w:t>Full Study:</w:t>
      </w:r>
    </w:p>
    <w:p w14:paraId="554EC788" w14:textId="77777777" w:rsidR="002B2973" w:rsidRDefault="002B2973"/>
    <w:p w14:paraId="052548BB" w14:textId="77777777" w:rsidR="002B2973" w:rsidRPr="002B2973" w:rsidRDefault="002B2973">
      <w:pPr>
        <w:rPr>
          <w:b/>
        </w:rPr>
      </w:pPr>
      <w:r w:rsidRPr="002B2973">
        <w:rPr>
          <w:b/>
        </w:rPr>
        <w:t>1. Word Picture / Background</w:t>
      </w:r>
    </w:p>
    <w:p w14:paraId="4C3B9148" w14:textId="77777777" w:rsidR="002B2973" w:rsidRDefault="002B2973">
      <w:r>
        <w:t>• Rooted in the verb ethelo, meaning to determine, to resolve, or to purpose.</w:t>
      </w:r>
    </w:p>
    <w:p w14:paraId="3538FC45" w14:textId="77777777" w:rsidR="002B2973" w:rsidRDefault="002B2973">
      <w:r>
        <w:t>• Historically, the term moves from a posture of simple inclination to an active, resolute plan or decree.</w:t>
      </w:r>
    </w:p>
    <w:p w14:paraId="40BD0207" w14:textId="77777777" w:rsidR="002B2973" w:rsidRDefault="002B2973">
      <w:r>
        <w:t>• In classical and biblical usage, it emphasizes the intentional will that initiates action, rather than mere passive agreement.</w:t>
      </w:r>
    </w:p>
    <w:p w14:paraId="5A0A79D8" w14:textId="77777777" w:rsidR="002B2973" w:rsidRDefault="002B2973"/>
    <w:p w14:paraId="67AE66FD" w14:textId="77777777" w:rsidR="002B2973" w:rsidRPr="002B2973" w:rsidRDefault="002B2973">
      <w:pPr>
        <w:rPr>
          <w:b/>
        </w:rPr>
      </w:pPr>
      <w:r w:rsidRPr="002B2973">
        <w:rPr>
          <w:b/>
        </w:rPr>
        <w:t>2. Meaning / Lexical Definition</w:t>
      </w:r>
    </w:p>
    <w:p w14:paraId="2E00B478" w14:textId="77777777" w:rsidR="002B2973" w:rsidRDefault="002B2973">
      <w:r>
        <w:t>• Refers to will, choice, inclination, desire, pleasure, or purpose.</w:t>
      </w:r>
    </w:p>
    <w:p w14:paraId="78C4C477" w14:textId="77777777" w:rsidR="002B2973" w:rsidRDefault="002B2973">
      <w:r>
        <w:t>• In the New Testament, it frequently designates the sovereign plan and saving purpose of God.</w:t>
      </w:r>
    </w:p>
    <w:p w14:paraId="5D73E9CF" w14:textId="77777777" w:rsidR="002B2973" w:rsidRDefault="002B2973">
      <w:r>
        <w:t>• Captures the idea of what someone has determined must be done.</w:t>
      </w:r>
    </w:p>
    <w:p w14:paraId="49F68496" w14:textId="77777777" w:rsidR="002B2973" w:rsidRDefault="002B2973"/>
    <w:p w14:paraId="4251E318" w14:textId="77777777" w:rsidR="002B2973" w:rsidRPr="002B2973" w:rsidRDefault="002B2973">
      <w:pPr>
        <w:rPr>
          <w:b/>
        </w:rPr>
      </w:pPr>
      <w:r w:rsidRPr="002B2973">
        <w:rPr>
          <w:b/>
        </w:rPr>
        <w:t>3. Usage and Word Pictures</w:t>
      </w:r>
    </w:p>
    <w:p w14:paraId="6370F44C" w14:textId="77777777" w:rsidR="002B2973" w:rsidRDefault="002B2973">
      <w:r>
        <w:t>• Visualizes the deliberate framing of a master plan by a ruler or father.</w:t>
      </w:r>
    </w:p>
    <w:p w14:paraId="140C5991" w14:textId="77777777" w:rsidR="002B2973" w:rsidRDefault="002B2973">
      <w:r>
        <w:t>• Contrasts human caprice with divine resolve; God's will is steadfast, active, and redemptive.</w:t>
      </w:r>
    </w:p>
    <w:p w14:paraId="5782E77E" w14:textId="77777777" w:rsidR="002B2973" w:rsidRDefault="002B2973">
      <w:r>
        <w:t>• Frames the cross not as an accidental tragedy, but as the calculated center of divine rescue.</w:t>
      </w:r>
    </w:p>
    <w:p w14:paraId="5E5DEB1A" w14:textId="77777777" w:rsidR="002B2973" w:rsidRDefault="002B2973"/>
    <w:p w14:paraId="33727DC6" w14:textId="77777777" w:rsidR="002B2973" w:rsidRPr="002B2973" w:rsidRDefault="002B2973">
      <w:pPr>
        <w:rPr>
          <w:b/>
        </w:rPr>
      </w:pPr>
      <w:r w:rsidRPr="002B2973">
        <w:rPr>
          <w:b/>
        </w:rPr>
        <w:t>4. Theological Implications</w:t>
      </w:r>
    </w:p>
    <w:p w14:paraId="69315853" w14:textId="77777777" w:rsidR="002B2973" w:rsidRDefault="002B2973">
      <w:r>
        <w:t>• Our salvation originates entirely outside of ourselves, grounded in the unforced, sovereign design of God the Father.</w:t>
      </w:r>
    </w:p>
    <w:p w14:paraId="64A05FE8" w14:textId="77777777" w:rsidR="002B2973" w:rsidRDefault="002B2973">
      <w:r>
        <w:t>• God's thelema is inherently salvific; He wills the rescue of His people from the moral corruption of this present evil age.</w:t>
      </w:r>
    </w:p>
    <w:p w14:paraId="219749A0" w14:textId="77777777" w:rsidR="002B2973" w:rsidRDefault="002B2973">
      <w:r>
        <w:t>• Highlights the perfect harmony and shared purpose within the Trinity regarding human redemption.</w:t>
      </w:r>
    </w:p>
    <w:p w14:paraId="7507FF1E" w14:textId="77777777" w:rsidR="002B2973" w:rsidRDefault="002B2973"/>
    <w:p w14:paraId="131E04A6" w14:textId="77777777" w:rsidR="002B2973" w:rsidRPr="002B2973" w:rsidRDefault="002B2973">
      <w:pPr>
        <w:rPr>
          <w:b/>
        </w:rPr>
      </w:pPr>
      <w:r w:rsidRPr="002B2973">
        <w:rPr>
          <w:b/>
        </w:rPr>
        <w:t>5. Contextual Nuance in the Passage</w:t>
      </w:r>
    </w:p>
    <w:p w14:paraId="345BE77E" w14:textId="77777777" w:rsidR="002B2973" w:rsidRDefault="002B2973">
      <w:r>
        <w:t>• Paul writes to fractured, legalistic churches in Galatia, anchoring their rescue away from self-effort and squarely into the sovereign thelema of God.</w:t>
      </w:r>
    </w:p>
    <w:p w14:paraId="773833B3" w14:textId="77777777" w:rsidR="002B2973" w:rsidRDefault="002B2973">
      <w:r>
        <w:t>• The phrase "according to the will of God and our Father" reassures the believers that their deliverance was initiated and accomplished by divine grace, not human merit.</w:t>
      </w:r>
    </w:p>
    <w:p w14:paraId="3942A71E" w14:textId="77777777" w:rsidR="002B2973" w:rsidRDefault="002B2973">
      <w:r>
        <w:t>• Serves as an immediate comfort and authority check against false teachers who sought to modify the gospel.</w:t>
      </w:r>
    </w:p>
    <w:p w14:paraId="43FB9FCD" w14:textId="77777777" w:rsidR="002B2973" w:rsidRDefault="002B2973"/>
    <w:p w14:paraId="39299D1D" w14:textId="77777777" w:rsidR="002B2973" w:rsidRPr="002B2973" w:rsidRDefault="002B2973">
      <w:pPr>
        <w:rPr>
          <w:b/>
        </w:rPr>
      </w:pPr>
      <w:r w:rsidRPr="002B2973">
        <w:rPr>
          <w:b/>
        </w:rPr>
        <w:t>6. Key Uses in Other Verses (NKJV)</w:t>
      </w:r>
    </w:p>
    <w:p w14:paraId="3898835D" w14:textId="77777777" w:rsidR="002B2973" w:rsidRDefault="002B2973">
      <w:r>
        <w:t>• Matthew 6:10 - "Your kingdom come. Your will be done on earth as it is in heaven."</w:t>
      </w:r>
    </w:p>
    <w:p w14:paraId="72E6734C" w14:textId="77777777" w:rsidR="002B2973" w:rsidRDefault="002B2973">
      <w:r>
        <w:t>• Luke 22:42 - "Father, if it is Your will, take this cup away from Me; nevertheless not My will, but Yours, be done."</w:t>
      </w:r>
    </w:p>
    <w:p w14:paraId="373B2EA0" w14:textId="77777777" w:rsidR="002B2973" w:rsidRDefault="002B2973">
      <w:r>
        <w:t>• Ephesians 1:5 - "having predestined us to adoption as sons by Jesus Christ to Himself, according to the good pleasure of His will..."</w:t>
      </w:r>
    </w:p>
    <w:p w14:paraId="226ED5AD" w14:textId="77777777" w:rsidR="002B2973" w:rsidRDefault="002B2973">
      <w:r>
        <w:t>• Hebrews 10:10 - "By that will we have been sanctified through the offering of the body of Jesus Christ once for all."</w:t>
      </w:r>
    </w:p>
    <w:p w14:paraId="7F634E11" w14:textId="77777777" w:rsidR="002B2973" w:rsidRDefault="002B2973"/>
    <w:p w14:paraId="432936D0" w14:textId="77777777" w:rsidR="002B2973" w:rsidRPr="002B2973" w:rsidRDefault="002B2973">
      <w:pPr>
        <w:rPr>
          <w:b/>
        </w:rPr>
      </w:pPr>
      <w:r w:rsidRPr="002B2973">
        <w:rPr>
          <w:b/>
        </w:rPr>
        <w:t>7. Other Relevant Insights</w:t>
      </w:r>
    </w:p>
    <w:p w14:paraId="774D7E5A" w14:textId="77777777" w:rsidR="002B2973" w:rsidRDefault="002B2973">
      <w:r>
        <w:t>• The placement of thelema at the very opening of Galatians establishes the ultimate authority behind Paul's apostleship and the true gospel.</w:t>
      </w:r>
    </w:p>
    <w:p w14:paraId="59A7914B" w14:textId="77777777" w:rsidR="002B2973" w:rsidRDefault="002B2973">
      <w:r>
        <w:t>• Recognizing this word guards believers against viewing God as reluctant or indifferent; His will is actively rescuing.</w:t>
      </w:r>
    </w:p>
    <w:p w14:paraId="4F7975EE" w14:textId="77777777" w:rsidR="002B2973" w:rsidRDefault="002B2973"/>
    <w:p w14:paraId="0F1EE958" w14:textId="77777777" w:rsidR="002B2973" w:rsidRPr="002B2973" w:rsidRDefault="002B2973">
      <w:pPr>
        <w:rPr>
          <w:b/>
        </w:rPr>
      </w:pPr>
      <w:r w:rsidRPr="002B2973">
        <w:rPr>
          <w:b/>
        </w:rPr>
        <w:t>8. References</w:t>
      </w:r>
    </w:p>
    <w:p w14:paraId="51901C76" w14:textId="77777777" w:rsidR="002B2973" w:rsidRDefault="002B2973">
      <w:r>
        <w:t>BDAG</w:t>
      </w:r>
    </w:p>
    <w:p w14:paraId="522FBF2E" w14:textId="77777777" w:rsidR="002B2973" w:rsidRDefault="002B2973">
      <w:r>
        <w:t>TDNT</w:t>
      </w:r>
    </w:p>
    <w:p w14:paraId="2AF30E03" w14:textId="77777777" w:rsidR="002B2973" w:rsidRDefault="002B2973">
      <w:r>
        <w:t>NIDNTTE</w:t>
      </w:r>
    </w:p>
    <w:p w14:paraId="0393207C" w14:textId="77777777" w:rsidR="002B2973" w:rsidRDefault="002B2973">
      <w:r>
        <w:t>Vine's Expository Dictionary</w:t>
      </w:r>
    </w:p>
    <w:p w14:paraId="52C24462" w14:textId="3E51D87D" w:rsidR="004C5552" w:rsidRDefault="002B2973">
      <w:r>
        <w:t>Zodhiates Lexical Aids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973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B2973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60DDE"/>
  <w15:chartTrackingRefBased/>
  <w15:docId w15:val="{D37EDFEC-99C8-4C16-97F8-CF2E3DBFA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9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9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9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9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9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97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97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97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97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473</Words>
  <Characters>2464</Characters>
  <Application>Microsoft Office Word</Application>
  <DocSecurity>0</DocSecurity>
  <Lines>47</Lines>
  <Paragraphs>25</Paragraphs>
  <ScaleCrop>false</ScaleCrop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2026-08-13T01:39:00Z</dcterms:created>
  <dcterms:modified xsi:type="dcterms:W3CDTF">2026-08-13T01:39:00Z</dcterms:modified>
</cp:coreProperties>
</file>