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FF44" w14:textId="562D6E56" w:rsidR="004C5552" w:rsidRPr="00DC5C4B" w:rsidRDefault="00DC5C4B">
      <w:pPr>
        <w:rPr>
          <w:b/>
        </w:rPr>
      </w:pPr>
      <w:r w:rsidRPr="00DC5C4B">
        <w:rPr>
          <w:b/>
        </w:rPr>
        <w:t>[INCONSISTENCY DETECTED: Strong's G3825 corresponds to the Greek word palin (meaning "again"), but in Galatians 2:1 the NKJV word "again" translates the Greek word diapalin or is associated with a different lexical item/number in standard texts. Specifically, Galatians 2:1 uses ankathegn or palin depending on the critical text, but G3825 represents palin, whereas Galatians 2:1 NKJV "again" corresponds to G3825 in some editions; however, lexically and textually the precise mapping in Galatians 2:1 requires verification as the standard critical text for Galatians 2:1 uses palin (G3825) meaning "again, once more." Wait, let me double-check: Galatians 2:1 in NKJV reads "Then after fourteen years I went up again to Jerusalem..." The word "again" translates G3825 (palin). Therefore, the data are consistent. Proceeding with the word study.]</w:t>
      </w:r>
    </w:p>
    <w:sectPr w:rsidR="004C5552" w:rsidRPr="00DC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4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C5C4B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232C"/>
  <w15:chartTrackingRefBased/>
  <w15:docId w15:val="{35CABB3E-3EC7-403F-B151-039F8D7F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C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710</Characters>
  <Application>Microsoft Office Word</Application>
  <DocSecurity>0</DocSecurity>
  <Lines>13</Lines>
  <Paragraphs>7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