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DED0" w14:textId="76FC2140" w:rsidR="004C5552" w:rsidRPr="00BB5EEA" w:rsidRDefault="00BB5EEA">
      <w:pPr>
        <w:rPr>
          <w:b/>
        </w:rPr>
      </w:pPr>
      <w:r w:rsidRPr="00BB5EEA">
        <w:rPr>
          <w:b/>
        </w:rPr>
        <w:t xml:space="preserve">[INCONSISTENCY DETECTED: Strong's G4383 corresponds to </w:t>
      </w:r>
      <w:proofErr w:type="spellStart"/>
      <w:r w:rsidRPr="00BB5EEA">
        <w:rPr>
          <w:b/>
        </w:rPr>
        <w:t>prosopolepsia</w:t>
      </w:r>
      <w:proofErr w:type="spellEnd"/>
      <w:r w:rsidRPr="00BB5EEA">
        <w:rPr>
          <w:b/>
        </w:rPr>
        <w:t xml:space="preserve"> (respect of persons / partiality), whereas the NKJV word 'face' in Galatians 2:11 corresponds to prosopon (G4383a / G4396 / G4383 in some older indexes, but strictly G4383 refers to the abstract noun of partiality, while 'face' is the physical face or presence). Lexically, G4383 denotes showing partiality, not the anatomical face used in Galatians 2:11 to describe confronting Peter to his face.]</w:t>
      </w:r>
    </w:p>
    <w:sectPr w:rsidR="004C5552" w:rsidRPr="00BB5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5EE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05FA"/>
  <w15:chartTrackingRefBased/>
  <w15:docId w15:val="{6BA549EB-29BC-438C-928B-758558EF6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5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5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EEA"/>
    <w:rPr>
      <w:rFonts w:eastAsiaTheme="majorEastAsia" w:cstheme="majorBidi"/>
      <w:color w:val="272727" w:themeColor="text1" w:themeTint="D8"/>
    </w:rPr>
  </w:style>
  <w:style w:type="paragraph" w:styleId="Title">
    <w:name w:val="Title"/>
    <w:basedOn w:val="Normal"/>
    <w:next w:val="Normal"/>
    <w:link w:val="TitleChar"/>
    <w:uiPriority w:val="10"/>
    <w:qFormat/>
    <w:rsid w:val="00BB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EEA"/>
    <w:pPr>
      <w:spacing w:before="160"/>
      <w:jc w:val="center"/>
    </w:pPr>
    <w:rPr>
      <w:i/>
      <w:iCs/>
      <w:color w:val="404040" w:themeColor="text1" w:themeTint="BF"/>
    </w:rPr>
  </w:style>
  <w:style w:type="character" w:customStyle="1" w:styleId="QuoteChar">
    <w:name w:val="Quote Char"/>
    <w:basedOn w:val="DefaultParagraphFont"/>
    <w:link w:val="Quote"/>
    <w:uiPriority w:val="29"/>
    <w:rsid w:val="00BB5EEA"/>
    <w:rPr>
      <w:i/>
      <w:iCs/>
      <w:color w:val="404040" w:themeColor="text1" w:themeTint="BF"/>
    </w:rPr>
  </w:style>
  <w:style w:type="paragraph" w:styleId="ListParagraph">
    <w:name w:val="List Paragraph"/>
    <w:basedOn w:val="Normal"/>
    <w:uiPriority w:val="34"/>
    <w:qFormat/>
    <w:rsid w:val="00BB5EEA"/>
    <w:pPr>
      <w:ind w:left="720"/>
      <w:contextualSpacing/>
    </w:pPr>
  </w:style>
  <w:style w:type="character" w:styleId="IntenseEmphasis">
    <w:name w:val="Intense Emphasis"/>
    <w:basedOn w:val="DefaultParagraphFont"/>
    <w:uiPriority w:val="21"/>
    <w:qFormat/>
    <w:rsid w:val="00BB5EEA"/>
    <w:rPr>
      <w:i/>
      <w:iCs/>
      <w:color w:val="2E74B5" w:themeColor="accent1" w:themeShade="BF"/>
    </w:rPr>
  </w:style>
  <w:style w:type="paragraph" w:styleId="IntenseQuote">
    <w:name w:val="Intense Quote"/>
    <w:basedOn w:val="Normal"/>
    <w:next w:val="Normal"/>
    <w:link w:val="IntenseQuoteChar"/>
    <w:uiPriority w:val="30"/>
    <w:qFormat/>
    <w:rsid w:val="00BB5E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5EEA"/>
    <w:rPr>
      <w:i/>
      <w:iCs/>
      <w:color w:val="2E74B5" w:themeColor="accent1" w:themeShade="BF"/>
    </w:rPr>
  </w:style>
  <w:style w:type="character" w:styleId="IntenseReference">
    <w:name w:val="Intense Reference"/>
    <w:basedOn w:val="DefaultParagraphFont"/>
    <w:uiPriority w:val="32"/>
    <w:qFormat/>
    <w:rsid w:val="00BB5E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Words>
  <Characters>393</Characters>
  <Application>Microsoft Office Word</Application>
  <DocSecurity>0</DocSecurity>
  <Lines>7</Lines>
  <Paragraphs>4</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