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93A72F" w14:textId="77777777" w:rsidR="0042535D" w:rsidRPr="0042535D" w:rsidRDefault="0042535D">
      <w:pPr>
        <w:rPr>
          <w:b/>
        </w:rPr>
      </w:pPr>
      <w:r w:rsidRPr="0042535D">
        <w:rPr>
          <w:b/>
        </w:rPr>
        <w:t>BLESSING - (makarismos, Strong's G3108)</w:t>
      </w:r>
    </w:p>
    <w:p w14:paraId="6D4183C6" w14:textId="77777777" w:rsidR="0042535D" w:rsidRDefault="0042535D">
      <w:r w:rsidRPr="0042535D">
        <w:rPr>
          <w:b/>
        </w:rPr>
        <w:t>Summary:</w:t>
      </w:r>
    </w:p>
    <w:p w14:paraId="0D1245EF" w14:textId="77777777" w:rsidR="0042535D" w:rsidRDefault="0042535D">
      <w:r>
        <w:t>The Greek word makarismos refers to a declaration of blessedness, a pronouncement of supreme happiness, or the deeply felt state of joy and gratitude that comes from receiving divine favor. In Galatians 4:15, Paul uses this word to recall the overwhelming joy, privilege, and spiritual well-being the Galatians experienced when they first accepted the gospel of grace. It represents the vibrant, liberating happiness of the Christian life that legalism inevitably drains away.</w:t>
      </w:r>
    </w:p>
    <w:p w14:paraId="6954AB42" w14:textId="77777777" w:rsidR="0042535D" w:rsidRDefault="0042535D"/>
    <w:p w14:paraId="1DF0E732" w14:textId="77777777" w:rsidR="0042535D" w:rsidRDefault="0042535D">
      <w:r w:rsidRPr="0042535D">
        <w:rPr>
          <w:b/>
        </w:rPr>
        <w:t>Full Study:</w:t>
      </w:r>
    </w:p>
    <w:p w14:paraId="267D10BC" w14:textId="77777777" w:rsidR="0042535D" w:rsidRDefault="0042535D"/>
    <w:p w14:paraId="0A552B9E" w14:textId="77777777" w:rsidR="0042535D" w:rsidRPr="0042535D" w:rsidRDefault="0042535D">
      <w:pPr>
        <w:rPr>
          <w:b/>
        </w:rPr>
      </w:pPr>
      <w:r w:rsidRPr="0042535D">
        <w:rPr>
          <w:b/>
        </w:rPr>
        <w:t xml:space="preserve"> 1. Word Picture / Background</w:t>
      </w:r>
    </w:p>
    <w:p w14:paraId="559E4AC9" w14:textId="77777777" w:rsidR="0042535D" w:rsidRDefault="0042535D">
      <w:r>
        <w:t>In classical Greek literature, the root adjective makarios described the state of the pagan gods, who lived in an existence of undisturbed bliss, completely untouched by the sorrows, poverty, and shifting fortunes of mortal life. Over time, the word was applied to wealthy or privileged humans who lived above the common cares of the world. The suffix -ismos denotes an action, process, or state. Therefore, makarismos is the active pronouncement of this supreme happiness or the conscious experience of being congratulated and declared highly favored. In the New Testament, this concept is completely Christianized: it is not physical wealth or divine aloofness that makes one blessed, but the secure possession of God's saving grace.</w:t>
      </w:r>
    </w:p>
    <w:p w14:paraId="273BF352" w14:textId="77777777" w:rsidR="0042535D" w:rsidRDefault="0042535D"/>
    <w:p w14:paraId="06D86EE1" w14:textId="77777777" w:rsidR="0042535D" w:rsidRPr="0042535D" w:rsidRDefault="0042535D">
      <w:pPr>
        <w:rPr>
          <w:b/>
        </w:rPr>
      </w:pPr>
      <w:r w:rsidRPr="0042535D">
        <w:rPr>
          <w:b/>
        </w:rPr>
        <w:t xml:space="preserve"> 2. Meaning / Lexical Definition</w:t>
      </w:r>
    </w:p>
    <w:p w14:paraId="1893DCB1" w14:textId="77777777" w:rsidR="0042535D" w:rsidRDefault="0042535D">
      <w:r>
        <w:t>• Makarismos means a declaration of blessedness, a pronouncement of happiness, or the state of being deeply favored and joyful.</w:t>
      </w:r>
    </w:p>
    <w:p w14:paraId="662A4088" w14:textId="77777777" w:rsidR="0042535D" w:rsidRDefault="0042535D"/>
    <w:p w14:paraId="1FB01D32" w14:textId="77777777" w:rsidR="0042535D" w:rsidRDefault="0042535D">
      <w:r>
        <w:t>It is important to distinguish makarismos from eulogia (G2129), another common Greek word for "blessing." While eulogia refers to the act of speaking well of someone, praising them, or bestowing a tangible benefit or gift upon them, makarismos refers specifically to the subjective state of joy, congratulation, and spiritual satisfaction experienced by the one who has received God's favor. It is the internal realization and celebration of an objective state of divine approval.</w:t>
      </w:r>
    </w:p>
    <w:p w14:paraId="7E5F09FC" w14:textId="77777777" w:rsidR="0042535D" w:rsidRDefault="0042535D"/>
    <w:p w14:paraId="1B4EA7D9" w14:textId="77777777" w:rsidR="0042535D" w:rsidRPr="0042535D" w:rsidRDefault="0042535D">
      <w:pPr>
        <w:rPr>
          <w:b/>
        </w:rPr>
      </w:pPr>
      <w:r w:rsidRPr="0042535D">
        <w:rPr>
          <w:b/>
        </w:rPr>
        <w:t xml:space="preserve"> 3. Usage and Word Pictures</w:t>
      </w:r>
    </w:p>
    <w:p w14:paraId="6F658885" w14:textId="77777777" w:rsidR="0042535D" w:rsidRDefault="0042535D">
      <w:r>
        <w:t xml:space="preserve">The noun makarismos is exceptionally rare in the New Testament, appearing only three times. </w:t>
      </w:r>
    </w:p>
    <w:p w14:paraId="29DC052D" w14:textId="77777777" w:rsidR="0042535D" w:rsidRDefault="0042535D">
      <w:r>
        <w:t>• In Romans 4, Paul uses it twice to describe the "blessedness" of the believer. He paints a picture of a guilty sinner who is suddenly and completely cleared of all charges. The pronouncement of forgiveness and imputed righteousness apart from works causes an overwhelming sense of relief, joy, and congratulation.</w:t>
      </w:r>
    </w:p>
    <w:p w14:paraId="35044B84" w14:textId="77777777" w:rsidR="0042535D" w:rsidRDefault="0042535D">
      <w:r>
        <w:t>• In Galatians 4:15, the word describes the ecstatic joy of the Galatian believers when they first heard the gospel. It depicts a people who felt incredibly fortunate, happy, and highly favored to have received the message of Christ.</w:t>
      </w:r>
    </w:p>
    <w:p w14:paraId="0D594C8D" w14:textId="77777777" w:rsidR="0042535D" w:rsidRDefault="0042535D"/>
    <w:p w14:paraId="1B559B58" w14:textId="77777777" w:rsidR="0042535D" w:rsidRPr="0042535D" w:rsidRDefault="0042535D">
      <w:pPr>
        <w:rPr>
          <w:b/>
        </w:rPr>
      </w:pPr>
      <w:r w:rsidRPr="0042535D">
        <w:rPr>
          <w:b/>
        </w:rPr>
        <w:t xml:space="preserve"> 4. Theological Implications</w:t>
      </w:r>
    </w:p>
    <w:p w14:paraId="05576612" w14:textId="77777777" w:rsidR="0042535D" w:rsidRDefault="0042535D">
      <w:r>
        <w:t xml:space="preserve">True biblical makarismos is not a shallow, fleeting emotion based on positive life circumstances. It is a profound, settled joy rooted in the objective reality of the believer's standing before God. Because it is received entirely by grace through faith, it produces a deep, psychological rest and spontaneous gratitude. </w:t>
      </w:r>
    </w:p>
    <w:p w14:paraId="0D73EF93" w14:textId="77777777" w:rsidR="0042535D" w:rsidRDefault="0042535D"/>
    <w:p w14:paraId="1C2111E2" w14:textId="77777777" w:rsidR="0042535D" w:rsidRDefault="0042535D">
      <w:r>
        <w:t>This stands in stark contrast to the spiritual condition produced by the Law. The Law can only pronounce a curse upon those who fail to keep it perfectly (Galatians 3:10). Consequently, trying to earn salvation through legalism destroys makarismos. It replaces the joy of divine favor with anxiety, self-doubt, and the exhausting effort of self-justification.</w:t>
      </w:r>
    </w:p>
    <w:p w14:paraId="13A6BEF9" w14:textId="77777777" w:rsidR="0042535D" w:rsidRDefault="0042535D"/>
    <w:p w14:paraId="368B3EA1" w14:textId="77777777" w:rsidR="0042535D" w:rsidRPr="0042535D" w:rsidRDefault="0042535D">
      <w:pPr>
        <w:rPr>
          <w:b/>
        </w:rPr>
      </w:pPr>
      <w:r w:rsidRPr="0042535D">
        <w:rPr>
          <w:b/>
        </w:rPr>
        <w:t xml:space="preserve"> 5. Contextual Nuance in the Passage</w:t>
      </w:r>
    </w:p>
    <w:p w14:paraId="5702E515" w14:textId="77777777" w:rsidR="0042535D" w:rsidRDefault="0042535D">
      <w:r>
        <w:t xml:space="preserve">In Galatians 4:15, Paul asks the agonizing question, "What then was the blessing you enjoyed?" (literally, "Where then is your makarismos?"). </w:t>
      </w:r>
    </w:p>
    <w:p w14:paraId="217AE21C" w14:textId="77777777" w:rsidR="0042535D" w:rsidRDefault="0042535D"/>
    <w:p w14:paraId="7C92ED73" w14:textId="77777777" w:rsidR="0042535D" w:rsidRDefault="0042535D">
      <w:r>
        <w:t>When Paul first arrived in Galatia, he was suffering from a severe physical infirmity, likely affecting his eyes. Despite his weak and unattractive physical state, the Galatians did not reject or despise him. Instead, they welcomed him "as an angel of God, even as Christ Jesus Himself." They felt so incredibly "blessed" to receive the gospel through him that they would have gladly plucked out their own eyes and given them to him.</w:t>
      </w:r>
    </w:p>
    <w:p w14:paraId="0E6D05B0" w14:textId="77777777" w:rsidR="0042535D" w:rsidRDefault="0042535D"/>
    <w:p w14:paraId="064F8F7B" w14:textId="77777777" w:rsidR="0042535D" w:rsidRDefault="0042535D">
      <w:r>
        <w:t>However, after the arrival of the legalistic Judaizers, who insisted on circumcision and law-keeping, that beautiful joy vanished. Paul's question is a diagnostic appeal to their own experience. He is asking: Where did that wonderful, overflowing joy go? By turning back to the Law, they had traded the free, joyful state of makarismos for the heavy, performance-driven yoke of legalism.</w:t>
      </w:r>
    </w:p>
    <w:p w14:paraId="77478E40" w14:textId="77777777" w:rsidR="0042535D" w:rsidRDefault="0042535D"/>
    <w:p w14:paraId="3B373C13" w14:textId="77777777" w:rsidR="0042535D" w:rsidRPr="0042535D" w:rsidRDefault="0042535D">
      <w:pPr>
        <w:rPr>
          <w:b/>
        </w:rPr>
      </w:pPr>
      <w:r w:rsidRPr="0042535D">
        <w:rPr>
          <w:b/>
        </w:rPr>
        <w:t xml:space="preserve"> 6. Key Uses in Other Verses (NKJV)</w:t>
      </w:r>
    </w:p>
    <w:p w14:paraId="4F20E31E" w14:textId="77777777" w:rsidR="0042535D" w:rsidRDefault="0042535D">
      <w:r>
        <w:t>• Romans 4:6 - "just as David also describes the blessedness of the man to whom God imputes righteousness apart from works:"</w:t>
      </w:r>
    </w:p>
    <w:p w14:paraId="71FA8F8F" w14:textId="77777777" w:rsidR="0042535D" w:rsidRDefault="0042535D">
      <w:r>
        <w:t>• Romans 4:9 - "Does this blessedness then come upon the circumcised only, or upon the uncircumcised also? For we say that faith was accounted to Abraham for righteousness."</w:t>
      </w:r>
    </w:p>
    <w:p w14:paraId="38DA9918" w14:textId="77777777" w:rsidR="0042535D" w:rsidRDefault="0042535D"/>
    <w:p w14:paraId="0DC17495" w14:textId="77777777" w:rsidR="0042535D" w:rsidRPr="0042535D" w:rsidRDefault="0042535D">
      <w:pPr>
        <w:rPr>
          <w:b/>
        </w:rPr>
      </w:pPr>
      <w:r w:rsidRPr="0042535D">
        <w:rPr>
          <w:b/>
        </w:rPr>
        <w:t xml:space="preserve"> 7. Other Relevant Insights</w:t>
      </w:r>
    </w:p>
    <w:p w14:paraId="0BCFD899" w14:textId="77777777" w:rsidR="0042535D" w:rsidRDefault="0042535D">
      <w:r>
        <w:t>The loss of makarismos has destructive social consequences within the church. When the Galatians walked in the joy of grace, they exhibited a deep, self-sacrificial love for Paul, willing to pluck out their own eyes for his sake. But once they fell into legalism, their love evaporated, and they began to treat Paul as an enemy (Galatians 4:16) and "bite and devour one another" (Galatians 5:15). Joy and love are the natural fruits of grace (makarismos); criticism, division, and anxiety are the natural fruits of legalism.</w:t>
      </w:r>
    </w:p>
    <w:p w14:paraId="23FF010E" w14:textId="77777777" w:rsidR="0042535D" w:rsidRDefault="0042535D"/>
    <w:p w14:paraId="67FE8823" w14:textId="77777777" w:rsidR="0042535D" w:rsidRPr="0042535D" w:rsidRDefault="0042535D">
      <w:pPr>
        <w:rPr>
          <w:b/>
        </w:rPr>
      </w:pPr>
      <w:r w:rsidRPr="0042535D">
        <w:rPr>
          <w:b/>
        </w:rPr>
        <w:t xml:space="preserve"> 8. References</w:t>
      </w:r>
    </w:p>
    <w:p w14:paraId="2D1D6FE0" w14:textId="77777777" w:rsidR="0042535D" w:rsidRDefault="0042535D">
      <w:r>
        <w:t>• BDAG, s.v. "μακαρισμός"</w:t>
      </w:r>
    </w:p>
    <w:p w14:paraId="54A9EF42" w14:textId="77777777" w:rsidR="0042535D" w:rsidRDefault="0042535D">
      <w:r>
        <w:t>• Thayer's Greek-Lexicon, s.v. "μακαρισμός"</w:t>
      </w:r>
    </w:p>
    <w:p w14:paraId="13D7E288" w14:textId="77777777" w:rsidR="0042535D" w:rsidRDefault="0042535D">
      <w:r>
        <w:t>• TDNT, Vol. 4, pp. 362-370</w:t>
      </w:r>
    </w:p>
    <w:p w14:paraId="28A9AD09" w14:textId="77777777" w:rsidR="0042535D" w:rsidRDefault="0042535D">
      <w:r>
        <w:t>• Vine's Expository Dictionary of New Testament Words</w:t>
      </w:r>
    </w:p>
    <w:p w14:paraId="5F1D2F82" w14:textId="10600239" w:rsidR="004C5552" w:rsidRDefault="0042535D">
      <w:r>
        <w:t>• Zodhiates, Complete Word Study Dictionary: New Testament</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535D"/>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2535D"/>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B791FA"/>
  <w15:chartTrackingRefBased/>
  <w15:docId w15:val="{51F3CC39-6095-4ED9-81A1-A9AB7E8C93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42535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2535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2535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2535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42535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2535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2535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2535D"/>
    <w:rPr>
      <w:rFonts w:eastAsiaTheme="majorEastAsia" w:cstheme="majorBidi"/>
      <w:color w:val="272727" w:themeColor="text1" w:themeTint="D8"/>
    </w:rPr>
  </w:style>
  <w:style w:type="paragraph" w:styleId="Title">
    <w:name w:val="Title"/>
    <w:basedOn w:val="Normal"/>
    <w:next w:val="Normal"/>
    <w:link w:val="TitleChar"/>
    <w:uiPriority w:val="10"/>
    <w:qFormat/>
    <w:rsid w:val="0042535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2535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2535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2535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2535D"/>
    <w:pPr>
      <w:spacing w:before="160"/>
      <w:jc w:val="center"/>
    </w:pPr>
    <w:rPr>
      <w:i/>
      <w:iCs/>
      <w:color w:val="404040" w:themeColor="text1" w:themeTint="BF"/>
    </w:rPr>
  </w:style>
  <w:style w:type="character" w:customStyle="1" w:styleId="QuoteChar">
    <w:name w:val="Quote Char"/>
    <w:basedOn w:val="DefaultParagraphFont"/>
    <w:link w:val="Quote"/>
    <w:uiPriority w:val="29"/>
    <w:rsid w:val="0042535D"/>
    <w:rPr>
      <w:i/>
      <w:iCs/>
      <w:color w:val="404040" w:themeColor="text1" w:themeTint="BF"/>
    </w:rPr>
  </w:style>
  <w:style w:type="paragraph" w:styleId="ListParagraph">
    <w:name w:val="List Paragraph"/>
    <w:basedOn w:val="Normal"/>
    <w:uiPriority w:val="34"/>
    <w:qFormat/>
    <w:rsid w:val="0042535D"/>
    <w:pPr>
      <w:ind w:left="720"/>
      <w:contextualSpacing/>
    </w:pPr>
  </w:style>
  <w:style w:type="character" w:styleId="IntenseEmphasis">
    <w:name w:val="Intense Emphasis"/>
    <w:basedOn w:val="DefaultParagraphFont"/>
    <w:uiPriority w:val="21"/>
    <w:qFormat/>
    <w:rsid w:val="0042535D"/>
    <w:rPr>
      <w:i/>
      <w:iCs/>
      <w:color w:val="2E74B5" w:themeColor="accent1" w:themeShade="BF"/>
    </w:rPr>
  </w:style>
  <w:style w:type="paragraph" w:styleId="IntenseQuote">
    <w:name w:val="Intense Quote"/>
    <w:basedOn w:val="Normal"/>
    <w:next w:val="Normal"/>
    <w:link w:val="IntenseQuoteChar"/>
    <w:uiPriority w:val="30"/>
    <w:qFormat/>
    <w:rsid w:val="0042535D"/>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42535D"/>
    <w:rPr>
      <w:i/>
      <w:iCs/>
      <w:color w:val="2E74B5" w:themeColor="accent1" w:themeShade="BF"/>
    </w:rPr>
  </w:style>
  <w:style w:type="character" w:styleId="IntenseReference">
    <w:name w:val="Intense Reference"/>
    <w:basedOn w:val="DefaultParagraphFont"/>
    <w:uiPriority w:val="32"/>
    <w:qFormat/>
    <w:rsid w:val="0042535D"/>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880</Words>
  <Characters>4577</Characters>
  <Application>Microsoft Office Word</Application>
  <DocSecurity>0</DocSecurity>
  <Lines>88</Lines>
  <Paragraphs>47</Paragraphs>
  <ScaleCrop>false</ScaleCrop>
  <Company/>
  <LinksUpToDate>false</LinksUpToDate>
  <CharactersWithSpaces>5410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2026-08-13T01:49:00Z</dcterms:created>
  <dcterms:modified xsi:type="dcterms:W3CDTF">2026-08-13T01:49:00Z</dcterms:modified>
</cp:coreProperties>
</file>