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8BB31" w14:textId="77777777" w:rsidR="007B4CF2" w:rsidRPr="007B4CF2" w:rsidRDefault="007B4CF2">
      <w:pPr>
        <w:rPr>
          <w:b/>
        </w:rPr>
      </w:pPr>
      <w:r w:rsidRPr="007B4CF2">
        <w:rPr>
          <w:b/>
        </w:rPr>
        <w:t>LABOR - ( odino , Strong's G5605 )</w:t>
      </w:r>
    </w:p>
    <w:p w14:paraId="507A0217" w14:textId="77777777" w:rsidR="007B4CF2" w:rsidRDefault="007B4CF2">
      <w:r w:rsidRPr="007B4CF2">
        <w:rPr>
          <w:b/>
        </w:rPr>
        <w:t>Summary:</w:t>
      </w:r>
    </w:p>
    <w:p w14:paraId="6C5264A3" w14:textId="77777777" w:rsidR="007B4CF2" w:rsidRDefault="007B4CF2">
      <w:r>
        <w:t>The Greek verb odino refers to the intense, agonizing pain of a woman experiencing childbirth. In Galatians 4:19, Paul uses this powerful maternal metaphor to describe his deep spiritual anguish and exhausting effort on behalf of the Galatians, who are turning back to the law. He is not merely working hard; he is experiencing the excruciating labor pains of a mother "again" to ensure that Christ is fully formed in them. This term highlights the sacrificial, agonizing, and deeply relational nature of pastoral ministry and spiritual mentorship.</w:t>
      </w:r>
    </w:p>
    <w:p w14:paraId="025C7824" w14:textId="77777777" w:rsidR="007B4CF2" w:rsidRDefault="007B4CF2"/>
    <w:p w14:paraId="4529C3C6" w14:textId="77777777" w:rsidR="007B4CF2" w:rsidRDefault="007B4CF2">
      <w:r w:rsidRPr="007B4CF2">
        <w:rPr>
          <w:b/>
        </w:rPr>
        <w:t>Full Study:</w:t>
      </w:r>
    </w:p>
    <w:p w14:paraId="66DCDD1A" w14:textId="77777777" w:rsidR="007B4CF2" w:rsidRDefault="007B4CF2"/>
    <w:p w14:paraId="24D70AA3" w14:textId="77777777" w:rsidR="007B4CF2" w:rsidRPr="007B4CF2" w:rsidRDefault="007B4CF2">
      <w:pPr>
        <w:rPr>
          <w:b/>
        </w:rPr>
      </w:pPr>
      <w:r w:rsidRPr="007B4CF2">
        <w:rPr>
          <w:b/>
        </w:rPr>
        <w:t>1. Word Picture / Background</w:t>
      </w:r>
    </w:p>
    <w:p w14:paraId="168E01C3" w14:textId="77777777" w:rsidR="007B4CF2" w:rsidRDefault="007B4CF2">
      <w:r>
        <w:t>• Odino comes from the noun odin, which refers to a birth pang or the sharp, sudden, and agonizing pain of childbirth. In the ancient world, childbirth was a perilous and excruciating experience, making odin and odino standard cultural symbols for the highest degree of physical pain, emotional distress, and inevitable suffering. By using a word associated with the physical trauma of childbirth, Paul shifts from his usual paternal self-description to a maternal one, highlighting a unique depth of vulnerability, pain, and life-giving sacrifice.</w:t>
      </w:r>
    </w:p>
    <w:p w14:paraId="7E2733A1" w14:textId="77777777" w:rsidR="007B4CF2" w:rsidRDefault="007B4CF2"/>
    <w:p w14:paraId="029E9C66" w14:textId="77777777" w:rsidR="007B4CF2" w:rsidRPr="007B4CF2" w:rsidRDefault="007B4CF2">
      <w:pPr>
        <w:rPr>
          <w:b/>
        </w:rPr>
      </w:pPr>
      <w:r w:rsidRPr="007B4CF2">
        <w:rPr>
          <w:b/>
        </w:rPr>
        <w:t>2. Meaning / Lexical Definition</w:t>
      </w:r>
    </w:p>
    <w:p w14:paraId="6E50F015" w14:textId="77777777" w:rsidR="007B4CF2" w:rsidRDefault="007B4CF2">
      <w:r>
        <w:t>• Odino means to experience the pains of childbirth, to travail, or to suffer birth throes. In a figurative sense, it refers to enduring intense sorrow, distress, or exhausting labor to bring something to birth or to spiritual completion. Lexically, the word emphasizes:</w:t>
      </w:r>
    </w:p>
    <w:p w14:paraId="56DFD724" w14:textId="77777777" w:rsidR="007B4CF2" w:rsidRDefault="007B4CF2">
      <w:r>
        <w:t>• The experience of acute, inescapable pain.</w:t>
      </w:r>
    </w:p>
    <w:p w14:paraId="08CF8368" w14:textId="77777777" w:rsidR="007B4CF2" w:rsidRDefault="007B4CF2">
      <w:r>
        <w:t>• The process of bringing forth new life or a new state of being.</w:t>
      </w:r>
    </w:p>
    <w:p w14:paraId="02091EF7" w14:textId="77777777" w:rsidR="007B4CF2" w:rsidRDefault="007B4CF2">
      <w:r>
        <w:t>• The prolonged, agonizing effort required before the moment of delivery.</w:t>
      </w:r>
    </w:p>
    <w:p w14:paraId="12049E4C" w14:textId="77777777" w:rsidR="007B4CF2" w:rsidRDefault="007B4CF2"/>
    <w:p w14:paraId="7597B123" w14:textId="77777777" w:rsidR="007B4CF2" w:rsidRPr="007B4CF2" w:rsidRDefault="007B4CF2">
      <w:pPr>
        <w:rPr>
          <w:b/>
        </w:rPr>
      </w:pPr>
      <w:r w:rsidRPr="007B4CF2">
        <w:rPr>
          <w:b/>
        </w:rPr>
        <w:t>3. Usage and Word Pictures</w:t>
      </w:r>
    </w:p>
    <w:p w14:paraId="5FEF52E2" w14:textId="77777777" w:rsidR="007B4CF2" w:rsidRDefault="007B4CF2">
      <w:r>
        <w:t>In classical Greek and the Septuagint, odino is frequently used to describe both physical labor and intense emotional or physical distress. The New Testament uses it both literally and metaphorically to capture the spiritual anguish of waiting for redemption or spiritual maturity. The word picture of "birth pangs" represents an active, agonizing process that cannot be bypassed if new life is to be fully realized. Paul’s use of the verb here paints a picture of a spiritual mother who thought the birth was complete, only to find herself forced to undergo the agonizing process of labor all over again because the spiritual development of her children has been stunted or reversed.</w:t>
      </w:r>
    </w:p>
    <w:p w14:paraId="1AFE49A4" w14:textId="77777777" w:rsidR="007B4CF2" w:rsidRDefault="007B4CF2"/>
    <w:p w14:paraId="63CA111A" w14:textId="77777777" w:rsidR="007B4CF2" w:rsidRPr="007B4CF2" w:rsidRDefault="007B4CF2">
      <w:pPr>
        <w:rPr>
          <w:b/>
        </w:rPr>
      </w:pPr>
      <w:r w:rsidRPr="007B4CF2">
        <w:rPr>
          <w:b/>
        </w:rPr>
        <w:t>4. Theological Implications</w:t>
      </w:r>
    </w:p>
    <w:p w14:paraId="675F4941" w14:textId="77777777" w:rsidR="007B4CF2" w:rsidRDefault="007B4CF2">
      <w:r>
        <w:t>Theologically, odino in Galatians 4:19 underscores the profound cost of spiritual formation and the reality of spiritual regression. True discipleship and pastoral care are not merely academic or administrative; they require deep, sacrificial, and sometimes agonizing intercession and labor. Furthermore, this passage shows that the goal of the Christian life is not merely justification or outward conformity to legalistic rules (which the Galatians were seeking through circumcision), but the inward, structural transformation of the believer where "Christ is formed" in them. This Christ-likeness is the ultimate birth that the minister labors to see realized.</w:t>
      </w:r>
    </w:p>
    <w:p w14:paraId="49C81967" w14:textId="77777777" w:rsidR="007B4CF2" w:rsidRDefault="007B4CF2"/>
    <w:p w14:paraId="773F7616" w14:textId="77777777" w:rsidR="007B4CF2" w:rsidRPr="007B4CF2" w:rsidRDefault="007B4CF2">
      <w:pPr>
        <w:rPr>
          <w:b/>
        </w:rPr>
      </w:pPr>
      <w:r w:rsidRPr="007B4CF2">
        <w:rPr>
          <w:b/>
        </w:rPr>
        <w:t>5. Contextual Nuance in the Passage</w:t>
      </w:r>
    </w:p>
    <w:p w14:paraId="383BED15" w14:textId="77777777" w:rsidR="007B4CF2" w:rsidRDefault="007B4CF2">
      <w:r>
        <w:t>In Galatians 4, Paul is dealing with the tragic reality that the Galatians, who had begun their Christian journey in the Spirit, are now turning to the weak and beggarly elements of the law. Paul's use of odino with the adverb palin ("again") is striking. He had already birthed them spiritually when he first preached the gospel to them. Now, because they are being deceived by the Judaizers, he must go through the agonizing labor of childbirth a second time. This reveals his deep pastoral heart—he does not reject them in anger, but instead suffers for them in love, enduring spiritual birth pangs until their faith is stable and Christ's character is visibly and permanently formed within them.</w:t>
      </w:r>
    </w:p>
    <w:p w14:paraId="09723263" w14:textId="77777777" w:rsidR="007B4CF2" w:rsidRDefault="007B4CF2"/>
    <w:p w14:paraId="026E64B2" w14:textId="77777777" w:rsidR="007B4CF2" w:rsidRPr="007B4CF2" w:rsidRDefault="007B4CF2">
      <w:pPr>
        <w:rPr>
          <w:b/>
        </w:rPr>
      </w:pPr>
      <w:r w:rsidRPr="007B4CF2">
        <w:rPr>
          <w:b/>
        </w:rPr>
        <w:t>6. Key Uses in Other Verses (NKJV)</w:t>
      </w:r>
    </w:p>
    <w:p w14:paraId="52BC564C" w14:textId="77777777" w:rsidR="007B4CF2" w:rsidRDefault="007B4CF2">
      <w:r>
        <w:t>To see how odino is used elsewhere in the New Testament:</w:t>
      </w:r>
    </w:p>
    <w:p w14:paraId="3A099D69" w14:textId="77777777" w:rsidR="007B4CF2" w:rsidRDefault="007B4CF2">
      <w:r>
        <w:t>• Galatians 4:27 – "Rejoice, O barren, you who do not bear; break forth and shout, you who are not in labor..."</w:t>
      </w:r>
    </w:p>
    <w:p w14:paraId="42054525" w14:textId="77777777" w:rsidR="007B4CF2" w:rsidRDefault="007B4CF2">
      <w:r>
        <w:t>• Revelation 12:2 – "Then being with child, she cried out in labor and in pain to be delivered."</w:t>
      </w:r>
    </w:p>
    <w:p w14:paraId="5F4EB702" w14:textId="77777777" w:rsidR="007B4CF2" w:rsidRDefault="007B4CF2"/>
    <w:p w14:paraId="6050287F" w14:textId="77777777" w:rsidR="007B4CF2" w:rsidRPr="007B4CF2" w:rsidRDefault="007B4CF2">
      <w:pPr>
        <w:rPr>
          <w:b/>
        </w:rPr>
      </w:pPr>
      <w:r w:rsidRPr="007B4CF2">
        <w:rPr>
          <w:b/>
        </w:rPr>
        <w:t>7. Other Relevant Insights</w:t>
      </w:r>
    </w:p>
    <w:p w14:paraId="44452638" w14:textId="77777777" w:rsidR="007B4CF2" w:rsidRDefault="007B4CF2">
      <w:r>
        <w:t>A key contrast in this passage is between the Judaizers and Paul. The Judaizers sought to "zealously court" the Galatians for selfish gain, wanting to shut them out so that the Galatians would court them (Galatians 4:17). Their motivation was control and pride. In contrast, Paul's motivation is maternal, sacrificial love. He does not seek to exploit them; he is willing to suffer the agony of odino for their benefit. This sets a timeless standard for Christian leadership: true ministry is marked not by the exploitation of followers, but by the willingness of the leader to suffer for the spiritual maturity of those they serve.</w:t>
      </w:r>
    </w:p>
    <w:p w14:paraId="1C7A602D" w14:textId="77777777" w:rsidR="007B4CF2" w:rsidRDefault="007B4CF2"/>
    <w:p w14:paraId="2C4AB70C" w14:textId="77777777" w:rsidR="007B4CF2" w:rsidRPr="007B4CF2" w:rsidRDefault="007B4CF2">
      <w:pPr>
        <w:rPr>
          <w:b/>
        </w:rPr>
      </w:pPr>
      <w:r w:rsidRPr="007B4CF2">
        <w:rPr>
          <w:b/>
        </w:rPr>
        <w:t>8. References</w:t>
      </w:r>
    </w:p>
    <w:p w14:paraId="1FA4062F" w14:textId="77777777" w:rsidR="007B4CF2" w:rsidRDefault="007B4CF2">
      <w:r>
        <w:t>• A Greek-English Lexicon of the New Testament and Other Early Christian Literature (BDAG)</w:t>
      </w:r>
    </w:p>
    <w:p w14:paraId="4D7BA392" w14:textId="77777777" w:rsidR="007B4CF2" w:rsidRDefault="007B4CF2">
      <w:r>
        <w:t>• Theological Dictionary of the New Testament (TDNT)</w:t>
      </w:r>
    </w:p>
    <w:p w14:paraId="58D7D626" w14:textId="77777777" w:rsidR="007B4CF2" w:rsidRDefault="007B4CF2">
      <w:r>
        <w:t>• Vine's Expository Dictionary of New Testament Words</w:t>
      </w:r>
    </w:p>
    <w:p w14:paraId="7A6B5D66" w14:textId="77777777" w:rsidR="007B4CF2" w:rsidRDefault="007B4CF2">
      <w:r>
        <w:t>• Expository Dictionary of Bible Words by Stephen D. Renn</w:t>
      </w:r>
    </w:p>
    <w:p w14:paraId="421DAB2E" w14:textId="77777777" w:rsidR="007B4CF2" w:rsidRDefault="007B4CF2">
      <w:r>
        <w:t>• Word Pictures in the New Testament by A.T. Robertson</w:t>
      </w:r>
    </w:p>
    <w:p w14:paraId="318007AA" w14:textId="073CD802" w:rsidR="004C5552" w:rsidRDefault="007B4CF2">
      <w:r>
        <w:t>• The Galatians Commentary by John MacArthur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CF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B4CF2"/>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47747"/>
  <w15:chartTrackingRefBased/>
  <w15:docId w15:val="{234F0AF2-DA56-4A15-8D12-47CA20CA9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4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4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CF2"/>
    <w:rPr>
      <w:rFonts w:eastAsiaTheme="majorEastAsia" w:cstheme="majorBidi"/>
      <w:color w:val="272727" w:themeColor="text1" w:themeTint="D8"/>
    </w:rPr>
  </w:style>
  <w:style w:type="paragraph" w:styleId="Title">
    <w:name w:val="Title"/>
    <w:basedOn w:val="Normal"/>
    <w:next w:val="Normal"/>
    <w:link w:val="TitleChar"/>
    <w:uiPriority w:val="10"/>
    <w:qFormat/>
    <w:rsid w:val="007B4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CF2"/>
    <w:pPr>
      <w:spacing w:before="160"/>
      <w:jc w:val="center"/>
    </w:pPr>
    <w:rPr>
      <w:i/>
      <w:iCs/>
      <w:color w:val="404040" w:themeColor="text1" w:themeTint="BF"/>
    </w:rPr>
  </w:style>
  <w:style w:type="character" w:customStyle="1" w:styleId="QuoteChar">
    <w:name w:val="Quote Char"/>
    <w:basedOn w:val="DefaultParagraphFont"/>
    <w:link w:val="Quote"/>
    <w:uiPriority w:val="29"/>
    <w:rsid w:val="007B4CF2"/>
    <w:rPr>
      <w:i/>
      <w:iCs/>
      <w:color w:val="404040" w:themeColor="text1" w:themeTint="BF"/>
    </w:rPr>
  </w:style>
  <w:style w:type="paragraph" w:styleId="ListParagraph">
    <w:name w:val="List Paragraph"/>
    <w:basedOn w:val="Normal"/>
    <w:uiPriority w:val="34"/>
    <w:qFormat/>
    <w:rsid w:val="007B4CF2"/>
    <w:pPr>
      <w:ind w:left="720"/>
      <w:contextualSpacing/>
    </w:pPr>
  </w:style>
  <w:style w:type="character" w:styleId="IntenseEmphasis">
    <w:name w:val="Intense Emphasis"/>
    <w:basedOn w:val="DefaultParagraphFont"/>
    <w:uiPriority w:val="21"/>
    <w:qFormat/>
    <w:rsid w:val="007B4CF2"/>
    <w:rPr>
      <w:i/>
      <w:iCs/>
      <w:color w:val="2E74B5" w:themeColor="accent1" w:themeShade="BF"/>
    </w:rPr>
  </w:style>
  <w:style w:type="paragraph" w:styleId="IntenseQuote">
    <w:name w:val="Intense Quote"/>
    <w:basedOn w:val="Normal"/>
    <w:next w:val="Normal"/>
    <w:link w:val="IntenseQuoteChar"/>
    <w:uiPriority w:val="30"/>
    <w:qFormat/>
    <w:rsid w:val="007B4C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4CF2"/>
    <w:rPr>
      <w:i/>
      <w:iCs/>
      <w:color w:val="2E74B5" w:themeColor="accent1" w:themeShade="BF"/>
    </w:rPr>
  </w:style>
  <w:style w:type="character" w:styleId="IntenseReference">
    <w:name w:val="Intense Reference"/>
    <w:basedOn w:val="DefaultParagraphFont"/>
    <w:uiPriority w:val="32"/>
    <w:qFormat/>
    <w:rsid w:val="007B4C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4321</Characters>
  <Application>Microsoft Office Word</Application>
  <DocSecurity>0</DocSecurity>
  <Lines>83</Lines>
  <Paragraphs>45</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