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FCFD" w14:textId="77777777" w:rsidR="0041681D" w:rsidRPr="0041681D" w:rsidRDefault="0041681D">
      <w:pPr>
        <w:rPr>
          <w:b/>
        </w:rPr>
      </w:pPr>
      <w:r w:rsidRPr="0041681D">
        <w:rPr>
          <w:b/>
        </w:rPr>
        <w:t>ENVYING - ( phthoneō , Strong's G5354 )</w:t>
      </w:r>
    </w:p>
    <w:p w14:paraId="59E54E2D" w14:textId="77777777" w:rsidR="0041681D" w:rsidRDefault="0041681D">
      <w:r w:rsidRPr="0041681D">
        <w:rPr>
          <w:b/>
        </w:rPr>
        <w:t>Summary:</w:t>
      </w:r>
    </w:p>
    <w:p w14:paraId="4CF4ED23" w14:textId="77777777" w:rsidR="0041681D" w:rsidRDefault="0041681D">
      <w:r>
        <w:t>The Greek verb phthoneō refers to the active expression of envy, which is the internal grief, resentment, or bitterness felt at the success, blessings, or well-being of another. Unlike mere jealousy, which desires to possess what someone else has, envy is a darker, more destructive impulse that begrudges the other person's possession of those blessings, often wishing they would lose them. In Galatians 5:26, the apostle Paul warns believers against "envying one another," identifying this toxic attitude as a primary disruptor of Christian community and a direct contradiction to the fruit of the Spirit. It represents the relational shipwreck that occurs when believers operate out of the flesh rather than the Spirit.</w:t>
      </w:r>
    </w:p>
    <w:p w14:paraId="6B3A3AEB" w14:textId="77777777" w:rsidR="0041681D" w:rsidRDefault="0041681D"/>
    <w:p w14:paraId="33F33618" w14:textId="77777777" w:rsidR="0041681D" w:rsidRDefault="0041681D">
      <w:r w:rsidRPr="0041681D">
        <w:rPr>
          <w:b/>
        </w:rPr>
        <w:t>Full Study:</w:t>
      </w:r>
    </w:p>
    <w:p w14:paraId="146EFFC7" w14:textId="77777777" w:rsidR="0041681D" w:rsidRDefault="0041681D"/>
    <w:p w14:paraId="01572C98" w14:textId="77777777" w:rsidR="0041681D" w:rsidRPr="0041681D" w:rsidRDefault="0041681D">
      <w:pPr>
        <w:rPr>
          <w:b/>
        </w:rPr>
      </w:pPr>
      <w:r w:rsidRPr="0041681D">
        <w:rPr>
          <w:b/>
        </w:rPr>
        <w:t xml:space="preserve"> 1. Word Picture / Background</w:t>
      </w:r>
    </w:p>
    <w:p w14:paraId="085678A5" w14:textId="77777777" w:rsidR="0041681D" w:rsidRDefault="0041681D">
      <w:r>
        <w:t>In classical Greek and ancient literature, phthoneō describes the pain or ill-will felt when observing another person's prosperity or virtue. Historically, it was closely associated with the "evil eye" (ophthalmos ponēros), a cultural concept reflecting the belief that a malicious, envious gaze could actively blight or cast a curse upon someone else's success. The term carries a deeply relational connotation; it is not a sin committed in isolation but is always directed outward toward a neighbor. It portrays a person whose eye is "evil" or darkened because God has been good to someone else.</w:t>
      </w:r>
    </w:p>
    <w:p w14:paraId="785F18F9" w14:textId="77777777" w:rsidR="0041681D" w:rsidRDefault="0041681D"/>
    <w:p w14:paraId="734DF54A" w14:textId="77777777" w:rsidR="0041681D" w:rsidRPr="0041681D" w:rsidRDefault="0041681D">
      <w:pPr>
        <w:rPr>
          <w:b/>
        </w:rPr>
      </w:pPr>
      <w:r w:rsidRPr="0041681D">
        <w:rPr>
          <w:b/>
        </w:rPr>
        <w:t xml:space="preserve"> 2. Meaning / Lexical Definition</w:t>
      </w:r>
    </w:p>
    <w:p w14:paraId="10C7FE9D" w14:textId="77777777" w:rsidR="0041681D" w:rsidRDefault="0041681D">
      <w:r>
        <w:t>The verb phthoneō means to envy, to be jealous of, or to begrudge. It is derived from the noun phthonos (Strong's G5355), which refers to the feeling of displeasure produced by witnessing or hearing of the advantage or prosperity of others. Lexically, phthoneō denotes the active, ongoing attitude of looking upon another's gifts, position, or happiness with resentment and a desire to see them brought down. It is the opposite of the biblical mandate to "rejoice with those who rejoice."</w:t>
      </w:r>
    </w:p>
    <w:p w14:paraId="637F81B5" w14:textId="77777777" w:rsidR="0041681D" w:rsidRDefault="0041681D"/>
    <w:p w14:paraId="2D9FF132" w14:textId="77777777" w:rsidR="0041681D" w:rsidRPr="0041681D" w:rsidRDefault="0041681D">
      <w:pPr>
        <w:rPr>
          <w:b/>
        </w:rPr>
      </w:pPr>
      <w:r w:rsidRPr="0041681D">
        <w:rPr>
          <w:b/>
        </w:rPr>
        <w:t xml:space="preserve"> 3. Usage and Word Pictures</w:t>
      </w:r>
    </w:p>
    <w:p w14:paraId="6BF4C8FA" w14:textId="77777777" w:rsidR="0041681D" w:rsidRDefault="0041681D">
      <w:r>
        <w:t>Scripture draws a helpful distinction between two Greek words often translated as "jealousy" or "envy":</w:t>
      </w:r>
    </w:p>
    <w:p w14:paraId="28CF1968" w14:textId="77777777" w:rsidR="0041681D" w:rsidRDefault="0041681D">
      <w:r>
        <w:t>• Zēlos (from which we get "zeal" and "jealousy") can be positive or negative. It represents a burning desire. In a good sense, it is zeal for God's honor or a spouse's exclusive love. In a bad sense, it is a bitter rivalry that wants to possess what someone else has.</w:t>
      </w:r>
    </w:p>
    <w:p w14:paraId="2C0E648D" w14:textId="77777777" w:rsidR="0041681D" w:rsidRDefault="0041681D">
      <w:r>
        <w:t>• Phthonos (and its verb phthoneō), however, is exclusively negative in the New Testament. It never has a positive or holy usage. The word picture is one of inward rot and relational poison. It does not merely want the neighbor's blessing; it hates that the neighbor has it. It is characterized by a silent, bitter grief over another’s joy.</w:t>
      </w:r>
    </w:p>
    <w:p w14:paraId="3F3450C9" w14:textId="77777777" w:rsidR="0041681D" w:rsidRDefault="0041681D"/>
    <w:p w14:paraId="550C0782" w14:textId="77777777" w:rsidR="0041681D" w:rsidRPr="0041681D" w:rsidRDefault="0041681D">
      <w:pPr>
        <w:rPr>
          <w:b/>
        </w:rPr>
      </w:pPr>
      <w:r w:rsidRPr="0041681D">
        <w:rPr>
          <w:b/>
        </w:rPr>
        <w:t xml:space="preserve"> 4. Theological Implications</w:t>
      </w:r>
    </w:p>
    <w:p w14:paraId="4988F3EC" w14:textId="77777777" w:rsidR="0041681D" w:rsidRDefault="0041681D">
      <w:r>
        <w:t xml:space="preserve">Theologically, envy is a direct rebellion against the sovereignty of God. When a believer envies another, they are ultimately questioning God’s wisdom, goodness, and distribution of His gifts. Envy accuses God of being unfair or stingy. </w:t>
      </w:r>
    </w:p>
    <w:p w14:paraId="26027B94" w14:textId="77777777" w:rsidR="0041681D" w:rsidRDefault="0041681D">
      <w:r>
        <w:t>• It denies the organic unity of the body of Christ. If the church is one body, the honor of one member should bring joy to all others. Envy fractures this unity by treating a brother or sister’s blessing as a personal loss.</w:t>
      </w:r>
    </w:p>
    <w:p w14:paraId="484BA43F" w14:textId="77777777" w:rsidR="0041681D" w:rsidRDefault="0041681D">
      <w:r>
        <w:t>• It aligns a person with the spirit of the world and the devil rather than the Spirit of God. Envy is listed among the default works of the flesh (Galatians 5:21) that characterize unregenerate humanity.</w:t>
      </w:r>
    </w:p>
    <w:p w14:paraId="18E8E9AB" w14:textId="77777777" w:rsidR="0041681D" w:rsidRDefault="0041681D"/>
    <w:p w14:paraId="3A59045C" w14:textId="77777777" w:rsidR="0041681D" w:rsidRPr="0041681D" w:rsidRDefault="0041681D">
      <w:pPr>
        <w:rPr>
          <w:b/>
        </w:rPr>
      </w:pPr>
      <w:r w:rsidRPr="0041681D">
        <w:rPr>
          <w:b/>
        </w:rPr>
        <w:t xml:space="preserve"> 5. Contextual Nuance in the Passage</w:t>
      </w:r>
    </w:p>
    <w:p w14:paraId="040922F4" w14:textId="77777777" w:rsidR="0041681D" w:rsidRDefault="0041681D">
      <w:r>
        <w:t xml:space="preserve">In Galatians 5:26, Paul concludes his practical instruction on walking in the Spirit by warning: "Let us not become conceited, provoking one another, envying one another." </w:t>
      </w:r>
    </w:p>
    <w:p w14:paraId="6D8EA2D6" w14:textId="77777777" w:rsidR="0041681D" w:rsidRDefault="0041681D">
      <w:r>
        <w:t>• Paul places "envying" (phthonountes, the participial form of phthoneō) at the end of a destructive relational sequence.</w:t>
      </w:r>
    </w:p>
    <w:p w14:paraId="1409CE6D" w14:textId="77777777" w:rsidR="0041681D" w:rsidRDefault="0041681D">
      <w:r>
        <w:t>• The sequence begins with kenodoxia (empty pride or conceit). Conceit naturally leads to prokaleō (challenging or provoking others to competition in order to prove superiority).</w:t>
      </w:r>
    </w:p>
    <w:p w14:paraId="5740E79D" w14:textId="77777777" w:rsidR="0041681D" w:rsidRDefault="0041681D">
      <w:r>
        <w:t>• This competition inevitably divides the community: those who win the comparison become arrogant, while those who lose the comparison fall into phthoneō—envying those who appear more gifted, successful, or honored.</w:t>
      </w:r>
    </w:p>
    <w:p w14:paraId="70025ED4" w14:textId="77777777" w:rsidR="0041681D" w:rsidRDefault="0041681D">
      <w:r>
        <w:t>• Paul’s use of the present participle indicates a continuous, habitual lifestyle of envying. It represents the antithesis of the love that "does not envy" and demonstrates that the Galatians were dangerously close to biting and devouring one another rather than serving one another in love.</w:t>
      </w:r>
    </w:p>
    <w:p w14:paraId="25FCE154" w14:textId="77777777" w:rsidR="0041681D" w:rsidRDefault="0041681D"/>
    <w:p w14:paraId="715D2629" w14:textId="77777777" w:rsidR="0041681D" w:rsidRPr="0041681D" w:rsidRDefault="0041681D">
      <w:pPr>
        <w:rPr>
          <w:b/>
        </w:rPr>
      </w:pPr>
      <w:r w:rsidRPr="0041681D">
        <w:rPr>
          <w:b/>
        </w:rPr>
        <w:t xml:space="preserve"> 6. Key Uses in Other Verses (NKJV)</w:t>
      </w:r>
    </w:p>
    <w:p w14:paraId="1D8DDA26" w14:textId="77777777" w:rsidR="0041681D" w:rsidRDefault="0041681D">
      <w:r>
        <w:t>The verb phthoneō occurs only once in the New Testament (Galatians 5:26), making it a New Testament hapax legomenon. However, its root noun phthonos (G5355) appears several times, highlighting the same spiritual reality:</w:t>
      </w:r>
    </w:p>
    <w:p w14:paraId="65F6A2F8" w14:textId="77777777" w:rsidR="0041681D" w:rsidRDefault="0041681D">
      <w:r>
        <w:t>• Romans 1:29: "...being filled with all unrighteousness, sexual immorality, wickedness, covetousness, maliciousness; full of envy, murder, strife, deceit, evil-mindedness..."</w:t>
      </w:r>
    </w:p>
    <w:p w14:paraId="41D6E2A7" w14:textId="77777777" w:rsidR="0041681D" w:rsidRDefault="0041681D">
      <w:r>
        <w:t>• Philippians 1:15: "Some indeed preach Christ even from envy and strife, and some also from goodwill."</w:t>
      </w:r>
    </w:p>
    <w:p w14:paraId="6BC20359" w14:textId="77777777" w:rsidR="0041681D" w:rsidRDefault="0041681D">
      <w:r>
        <w:t>• Titus 3:3: "For we ourselves were also once foolish, disobedient, deceived, serving various lusts and pleasures, living in malice and envy, hateful and hating one another."</w:t>
      </w:r>
    </w:p>
    <w:p w14:paraId="0D074FA4" w14:textId="77777777" w:rsidR="0041681D" w:rsidRDefault="0041681D">
      <w:r>
        <w:t>• 1 Timothy 6:4: "...he is proud, knowing nothing, but is obsessed with disputes and arguments over words, from which come envy, strife, reviling, evil suspicions..."</w:t>
      </w:r>
    </w:p>
    <w:p w14:paraId="6C87060A" w14:textId="77777777" w:rsidR="0041681D" w:rsidRDefault="0041681D"/>
    <w:p w14:paraId="12FFA812" w14:textId="77777777" w:rsidR="0041681D" w:rsidRPr="0041681D" w:rsidRDefault="0041681D">
      <w:pPr>
        <w:rPr>
          <w:b/>
        </w:rPr>
      </w:pPr>
      <w:r w:rsidRPr="0041681D">
        <w:rPr>
          <w:b/>
        </w:rPr>
        <w:t xml:space="preserve"> 7. Other Relevant Insights</w:t>
      </w:r>
    </w:p>
    <w:p w14:paraId="74DF6685" w14:textId="77777777" w:rsidR="0041681D" w:rsidRDefault="0041681D">
      <w:r>
        <w:t>In classical Christian pastoral theology, envy is historically categorized as one of the seven deadly sins. Writers like Gregory the Great noted that envy is uniquely miserable because it offers no counterfeit physical pleasure to the sinner. While sins like gluttony, lust, or greed offer a passing sensory satisfaction, envy only inflicts immediate emotional and spiritual torment upon the one harboring it. It is a self-inflicted wound, described by ancient writers as a disease that consumes its own host.</w:t>
      </w:r>
    </w:p>
    <w:p w14:paraId="396CEE0F" w14:textId="77777777" w:rsidR="0041681D" w:rsidRDefault="0041681D"/>
    <w:p w14:paraId="22F5851A" w14:textId="77777777" w:rsidR="0041681D" w:rsidRPr="0041681D" w:rsidRDefault="0041681D">
      <w:pPr>
        <w:rPr>
          <w:b/>
        </w:rPr>
      </w:pPr>
      <w:r w:rsidRPr="0041681D">
        <w:rPr>
          <w:b/>
        </w:rPr>
        <w:t xml:space="preserve"> 8. References</w:t>
      </w:r>
    </w:p>
    <w:p w14:paraId="3FFFED25" w14:textId="77777777" w:rsidR="0041681D" w:rsidRDefault="0041681D">
      <w:r>
        <w:t>• BDAG Greek-English Lexicon of the New Testament, s.v. "phthoneō."</w:t>
      </w:r>
    </w:p>
    <w:p w14:paraId="58396ED8" w14:textId="77777777" w:rsidR="0041681D" w:rsidRDefault="0041681D">
      <w:r>
        <w:t>• Theological Dictionary of the New Testament (Little Kittel), s.v. "phthoneō / phthonos."</w:t>
      </w:r>
    </w:p>
    <w:p w14:paraId="2E5E3C78" w14:textId="77777777" w:rsidR="0041681D" w:rsidRDefault="0041681D">
      <w:r>
        <w:t>• Vine's Expository Dictionary of New Testament Words, s.v. "envy."</w:t>
      </w:r>
    </w:p>
    <w:p w14:paraId="7042A5ED" w14:textId="77777777" w:rsidR="004C5552" w:rsidRDefault="0041681D">
      <w:r>
        <w:t>• Complete Word Study Dictionary: New Testament by Spiros Zodhiates, s.v. "phthoneō."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681D"/>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1B9B6"/>
  <w15:chartTrackingRefBased/>
  <w15:docId w15:val="{2F471CC1-5B5C-495A-BA59-21E232F7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6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81D"/>
    <w:rPr>
      <w:rFonts w:eastAsiaTheme="majorEastAsia" w:cstheme="majorBidi"/>
      <w:color w:val="272727" w:themeColor="text1" w:themeTint="D8"/>
    </w:rPr>
  </w:style>
  <w:style w:type="paragraph" w:styleId="Title">
    <w:name w:val="Title"/>
    <w:basedOn w:val="Normal"/>
    <w:next w:val="Normal"/>
    <w:link w:val="TitleChar"/>
    <w:uiPriority w:val="10"/>
    <w:qFormat/>
    <w:rsid w:val="00416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81D"/>
    <w:pPr>
      <w:spacing w:before="160"/>
      <w:jc w:val="center"/>
    </w:pPr>
    <w:rPr>
      <w:i/>
      <w:iCs/>
      <w:color w:val="404040" w:themeColor="text1" w:themeTint="BF"/>
    </w:rPr>
  </w:style>
  <w:style w:type="character" w:customStyle="1" w:styleId="QuoteChar">
    <w:name w:val="Quote Char"/>
    <w:basedOn w:val="DefaultParagraphFont"/>
    <w:link w:val="Quote"/>
    <w:uiPriority w:val="29"/>
    <w:rsid w:val="0041681D"/>
    <w:rPr>
      <w:i/>
      <w:iCs/>
      <w:color w:val="404040" w:themeColor="text1" w:themeTint="BF"/>
    </w:rPr>
  </w:style>
  <w:style w:type="paragraph" w:styleId="ListParagraph">
    <w:name w:val="List Paragraph"/>
    <w:basedOn w:val="Normal"/>
    <w:uiPriority w:val="34"/>
    <w:qFormat/>
    <w:rsid w:val="0041681D"/>
    <w:pPr>
      <w:ind w:left="720"/>
      <w:contextualSpacing/>
    </w:pPr>
  </w:style>
  <w:style w:type="character" w:styleId="IntenseEmphasis">
    <w:name w:val="Intense Emphasis"/>
    <w:basedOn w:val="DefaultParagraphFont"/>
    <w:uiPriority w:val="21"/>
    <w:qFormat/>
    <w:rsid w:val="0041681D"/>
    <w:rPr>
      <w:i/>
      <w:iCs/>
      <w:color w:val="2E74B5" w:themeColor="accent1" w:themeShade="BF"/>
    </w:rPr>
  </w:style>
  <w:style w:type="paragraph" w:styleId="IntenseQuote">
    <w:name w:val="Intense Quote"/>
    <w:basedOn w:val="Normal"/>
    <w:next w:val="Normal"/>
    <w:link w:val="IntenseQuoteChar"/>
    <w:uiPriority w:val="30"/>
    <w:qFormat/>
    <w:rsid w:val="004168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681D"/>
    <w:rPr>
      <w:i/>
      <w:iCs/>
      <w:color w:val="2E74B5" w:themeColor="accent1" w:themeShade="BF"/>
    </w:rPr>
  </w:style>
  <w:style w:type="character" w:styleId="IntenseReference">
    <w:name w:val="Intense Reference"/>
    <w:basedOn w:val="DefaultParagraphFont"/>
    <w:uiPriority w:val="32"/>
    <w:qFormat/>
    <w:rsid w:val="004168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991</Words>
  <Characters>5155</Characters>
  <Application>Microsoft Office Word</Application>
  <DocSecurity>0</DocSecurity>
  <Lines>99</Lines>
  <Paragraphs>53</Paragraphs>
  <ScaleCrop>false</ScaleCrop>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