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77B93" w14:textId="77777777" w:rsidR="00F622B9" w:rsidRPr="00F622B9" w:rsidRDefault="00F622B9">
      <w:pPr>
        <w:rPr>
          <w:b/>
        </w:rPr>
      </w:pPr>
      <w:r w:rsidRPr="00F622B9">
        <w:rPr>
          <w:b/>
        </w:rPr>
        <w:t>OBEYING - ( peithō , Strong's G3982 )</w:t>
      </w:r>
    </w:p>
    <w:p w14:paraId="6DEC873F" w14:textId="77777777" w:rsidR="00F622B9" w:rsidRDefault="00F622B9">
      <w:r w:rsidRPr="00F622B9">
        <w:rPr>
          <w:b/>
        </w:rPr>
        <w:t>Summary:</w:t>
      </w:r>
    </w:p>
    <w:p w14:paraId="260D7BB7" w14:textId="77777777" w:rsidR="00F622B9" w:rsidRDefault="00F622B9">
      <w:r>
        <w:t>The Greek verb peithō in its active form means "to persuade" or "to convince," but in the passive and middle voices, as used in Galatians 5:7, it shifts to meaning "to be persuaded," "to trust," or "to obey." This linguistic connection reveals that biblical obedience is not merely external compliance to rules, but the natural result of being inwardly persuaded and fully convinced of the truth. In Galatians 5:7, Paul laments that the Galatians, who had been running a brilliant spiritual race, allowed legalistic false teachers to disrupt their momentum and shake their persuasion of the gospel of grace.</w:t>
      </w:r>
    </w:p>
    <w:p w14:paraId="6E4FF0D2" w14:textId="77777777" w:rsidR="00F622B9" w:rsidRDefault="00F622B9"/>
    <w:p w14:paraId="0BD6A439" w14:textId="77777777" w:rsidR="00F622B9" w:rsidRDefault="00F622B9">
      <w:r w:rsidRPr="00F622B9">
        <w:rPr>
          <w:b/>
        </w:rPr>
        <w:t>Full Study:</w:t>
      </w:r>
    </w:p>
    <w:p w14:paraId="4466E2F7" w14:textId="77777777" w:rsidR="00F622B9" w:rsidRDefault="00F622B9"/>
    <w:p w14:paraId="3A1E09C7" w14:textId="77777777" w:rsidR="00F622B9" w:rsidRPr="00F622B9" w:rsidRDefault="00F622B9">
      <w:pPr>
        <w:rPr>
          <w:b/>
        </w:rPr>
      </w:pPr>
      <w:r w:rsidRPr="00F622B9">
        <w:rPr>
          <w:b/>
        </w:rPr>
        <w:t>1. Word Picture / Background</w:t>
      </w:r>
    </w:p>
    <w:p w14:paraId="2D69EE49" w14:textId="77777777" w:rsidR="00F622B9" w:rsidRDefault="00F622B9">
      <w:r>
        <w:t>In classical Greek, peithō is deeply tied to the art of rhetoric, persuasion, and trust. It carries the image of someone being won over by a compelling argument, an attractive truth, or a trusted friend. When a person is persuaded (peithō), they yield their will to the one who persuaded them. Thus, the transition from "being persuaded" to "obeying" is organic and logical. Obedience in the biblical sense is not begrudging submission to an arbitrary force; it is the voluntary alignment of one's life with a truth that has conquered the heart and mind. The word picture is one of listening to a voice, being thoroughly convinced of its reliability, and moving one's feet in response.</w:t>
      </w:r>
    </w:p>
    <w:p w14:paraId="53E73BF0" w14:textId="77777777" w:rsidR="00F622B9" w:rsidRDefault="00F622B9"/>
    <w:p w14:paraId="68F342B9" w14:textId="77777777" w:rsidR="00F622B9" w:rsidRPr="00F622B9" w:rsidRDefault="00F622B9">
      <w:pPr>
        <w:rPr>
          <w:b/>
        </w:rPr>
      </w:pPr>
      <w:r w:rsidRPr="00F622B9">
        <w:rPr>
          <w:b/>
        </w:rPr>
        <w:t>2. Meaning / Lexical Definition</w:t>
      </w:r>
    </w:p>
    <w:p w14:paraId="5753998F" w14:textId="77777777" w:rsidR="00F622B9" w:rsidRDefault="00F622B9">
      <w:r>
        <w:t>The semantic range of peithō changes based on its voice:</w:t>
      </w:r>
    </w:p>
    <w:p w14:paraId="3D36E16F" w14:textId="77777777" w:rsidR="00F622B9" w:rsidRDefault="00F622B9">
      <w:r>
        <w:t>• Active Voice: To persuade, convince, win over, or appeal to.</w:t>
      </w:r>
    </w:p>
    <w:p w14:paraId="7D733B08" w14:textId="77777777" w:rsidR="00F622B9" w:rsidRDefault="00F622B9">
      <w:r>
        <w:t>• Passive and Middle Voice: To be persuaded, to place confidence in, to trust, to yield to, or to obey.</w:t>
      </w:r>
    </w:p>
    <w:p w14:paraId="48ACAEB2" w14:textId="77777777" w:rsidR="00F622B9" w:rsidRDefault="00F622B9">
      <w:r>
        <w:t>In Galatians 5:7, the verb appears in the present passive infinitive (peithesthai), meaning "to continue to be persuaded by" or "to go on obeying." The object of this obedience is "the truth" (tē alētheia), referring to the objective reality of the gospel of grace. To obey the truth is to live in constant, active persuasion of what God has done through Jesus Christ, refusing to be swayed by competing, legalistic narratives.</w:t>
      </w:r>
    </w:p>
    <w:p w14:paraId="23B6C832" w14:textId="77777777" w:rsidR="00F622B9" w:rsidRDefault="00F622B9"/>
    <w:p w14:paraId="362ADE5C" w14:textId="77777777" w:rsidR="00F622B9" w:rsidRPr="00F622B9" w:rsidRDefault="00F622B9">
      <w:pPr>
        <w:rPr>
          <w:b/>
        </w:rPr>
      </w:pPr>
      <w:r w:rsidRPr="00F622B9">
        <w:rPr>
          <w:b/>
        </w:rPr>
        <w:t>3. Usage and Word Pictures</w:t>
      </w:r>
    </w:p>
    <w:p w14:paraId="25A1521B" w14:textId="77777777" w:rsidR="00F622B9" w:rsidRDefault="00F622B9">
      <w:r>
        <w:t>The New Testament frequently pairs peithō with faith (pistis) and belief (pisteuō), as they share the same Greek root (pith-). While pisteuō emphasizes the intellectual and relational trust placed in God, peithō often highlights the yielding of the will that results from that trust. It is the visible evidence of inward conviction. A key NT word picture contrasting this is apeitheō (the negative prefix a- combined with peithō), which means "to disbelieve" or "to be disobedient." This linguistic link demonstrates that in the biblical worldview, unbelief and disobedience are two sides of the same coin, just as true persuasion inevitably produces obedience.</w:t>
      </w:r>
    </w:p>
    <w:p w14:paraId="38D791C1" w14:textId="77777777" w:rsidR="00F622B9" w:rsidRDefault="00F622B9"/>
    <w:p w14:paraId="40FF5894" w14:textId="77777777" w:rsidR="00F622B9" w:rsidRPr="00F622B9" w:rsidRDefault="00F622B9">
      <w:pPr>
        <w:rPr>
          <w:b/>
        </w:rPr>
      </w:pPr>
      <w:r w:rsidRPr="00F622B9">
        <w:rPr>
          <w:b/>
        </w:rPr>
        <w:t>4. Theological Implications</w:t>
      </w:r>
    </w:p>
    <w:p w14:paraId="1EF5F9D6" w14:textId="77777777" w:rsidR="00F622B9" w:rsidRDefault="00F622B9">
      <w:r>
        <w:t>Theologically, peithō in Galatians 5:7 illustrates that gospel obedience is born of faith, not legalistic obligation. The false teachers in Galatia (the Judaizers) demanded obedience to the Mosaic Law as a requirement for justification. Paul refutes this by showing that true Christian obedience is "obeying the truth" of the gospel—namely, that justification is by faith alone in Christ alone. When believers lose their persuasion of this free grace, they stop running the Christian race effectively. Biblical obedience is the outward fruit of an inward persuasion of God's character and promises. We obey because we are thoroughly convinced of His love and truth.</w:t>
      </w:r>
    </w:p>
    <w:p w14:paraId="5D7E58F0" w14:textId="77777777" w:rsidR="00F622B9" w:rsidRDefault="00F622B9"/>
    <w:p w14:paraId="5326D2FE" w14:textId="77777777" w:rsidR="00F622B9" w:rsidRPr="00F622B9" w:rsidRDefault="00F622B9">
      <w:pPr>
        <w:rPr>
          <w:b/>
        </w:rPr>
      </w:pPr>
      <w:r w:rsidRPr="00F622B9">
        <w:rPr>
          <w:b/>
        </w:rPr>
        <w:t>5. Contextual Nuance in the Passage</w:t>
      </w:r>
    </w:p>
    <w:p w14:paraId="13793204" w14:textId="77777777" w:rsidR="00F622B9" w:rsidRDefault="00F622B9">
      <w:r>
        <w:t>In Galatians 5:7, Paul uses an athletic metaphor: "You ran well. Who hindered you from obeying the truth?" The Galatians had started their spiritual race with great vigor, running on the track of grace. The Greek word for "hindered" (anakoptō) refers to an obstacle placed in the way, or someone cutting in on a runner to knock them off course. The Judaizers had cut in on the Galatian believers, throwing them into confusion. By forcing them back under the Law, the false teachers did not make them more obedient; rather, they prevented them from "obeying the truth." The contextual nuance is sharp: trying to be justified by law-keeping is actually a failure to obey the gospel truth.</w:t>
      </w:r>
    </w:p>
    <w:p w14:paraId="2B8091D4" w14:textId="77777777" w:rsidR="00F622B9" w:rsidRDefault="00F622B9"/>
    <w:p w14:paraId="7E674BB4" w14:textId="77777777" w:rsidR="00F622B9" w:rsidRPr="00F622B9" w:rsidRDefault="00F622B9">
      <w:pPr>
        <w:rPr>
          <w:b/>
        </w:rPr>
      </w:pPr>
      <w:r w:rsidRPr="00F622B9">
        <w:rPr>
          <w:b/>
        </w:rPr>
        <w:t>6. Key Uses in Other Verses (NKJV)</w:t>
      </w:r>
    </w:p>
    <w:p w14:paraId="5BD0227D" w14:textId="77777777" w:rsidR="00F622B9" w:rsidRDefault="00F622B9">
      <w:r>
        <w:t>• Romans 8:38: "For I am persuaded that neither death nor life... shall be able to separate us from the love of God."</w:t>
      </w:r>
    </w:p>
    <w:p w14:paraId="5AC7F70A" w14:textId="77777777" w:rsidR="00F622B9" w:rsidRDefault="00F622B9">
      <w:r>
        <w:t>• Galatians 1:10: "For do I now persuade men, or God? Or do I seek to please men?"</w:t>
      </w:r>
    </w:p>
    <w:p w14:paraId="445D2E79" w14:textId="77777777" w:rsidR="00F622B9" w:rsidRDefault="00F622B9">
      <w:r>
        <w:t>• Hebrews 13:17: "Obey those who rule over you, and be submissive, for they watch out for your souls..."</w:t>
      </w:r>
    </w:p>
    <w:p w14:paraId="45CCAAC1" w14:textId="77777777" w:rsidR="00F622B9" w:rsidRDefault="00F622B9">
      <w:r>
        <w:t>• Acts 5:36: "He was slain, and all who obeyed him were scattered and came to nothing."</w:t>
      </w:r>
    </w:p>
    <w:p w14:paraId="57BF7CF0" w14:textId="77777777" w:rsidR="00F622B9" w:rsidRDefault="00F622B9"/>
    <w:p w14:paraId="6828E052" w14:textId="77777777" w:rsidR="00F622B9" w:rsidRPr="00F622B9" w:rsidRDefault="00F622B9">
      <w:pPr>
        <w:rPr>
          <w:b/>
        </w:rPr>
      </w:pPr>
      <w:r w:rsidRPr="00F622B9">
        <w:rPr>
          <w:b/>
        </w:rPr>
        <w:t>7. Other Relevant Insights</w:t>
      </w:r>
    </w:p>
    <w:p w14:paraId="0332A187" w14:textId="77777777" w:rsidR="00F622B9" w:rsidRDefault="00F622B9">
      <w:r>
        <w:t>A pastoral insight from peithō is the vulnerability of the believer's focus. The Galatians did not intentionally choose to rebel against God; they were "persuaded" by another message. The human heart is always being actively persuaded by some voice—whether the voice of culture, the voice of legalism, the voice of condemnation, or the voice of the gospel. Christian growth requires a deliberate guarding of what we allow to persuade us. To remain "obeying the truth," believers must continually preach the gospel to themselves, ensuring that their hearts remain anchored in the finished work of Jesus Christ rather than legalistic performance.</w:t>
      </w:r>
    </w:p>
    <w:p w14:paraId="486B758F" w14:textId="77777777" w:rsidR="00F622B9" w:rsidRDefault="00F622B9"/>
    <w:p w14:paraId="5D89CDA9" w14:textId="77777777" w:rsidR="00F622B9" w:rsidRPr="00F622B9" w:rsidRDefault="00F622B9">
      <w:pPr>
        <w:rPr>
          <w:b/>
        </w:rPr>
      </w:pPr>
      <w:r w:rsidRPr="00F622B9">
        <w:rPr>
          <w:b/>
        </w:rPr>
        <w:t>8. References</w:t>
      </w:r>
    </w:p>
    <w:p w14:paraId="0AA3ADA8" w14:textId="77777777" w:rsidR="00F622B9" w:rsidRDefault="00F622B9">
      <w:r>
        <w:t>• BDAG, 3rd ed., 791-792.</w:t>
      </w:r>
    </w:p>
    <w:p w14:paraId="4449B0AA" w14:textId="77777777" w:rsidR="00F622B9" w:rsidRDefault="00F622B9">
      <w:r>
        <w:t>• Vine's Expository Dictionary of New Testament Words, "Obey."</w:t>
      </w:r>
    </w:p>
    <w:p w14:paraId="5A0B5128" w14:textId="77777777" w:rsidR="00F622B9" w:rsidRDefault="00F622B9">
      <w:r>
        <w:t>• Theological Dictionary of the New Testament, Vol. 6, 1-11.</w:t>
      </w:r>
    </w:p>
    <w:p w14:paraId="7F355ED8" w14:textId="77777777" w:rsidR="00F622B9" w:rsidRDefault="00F622B9">
      <w:r>
        <w:t>• Thayer's Greek-English Lexicon, Strong's G3982.</w:t>
      </w:r>
    </w:p>
    <w:p w14:paraId="3D847337" w14:textId="77777777" w:rsidR="004C5552" w:rsidRDefault="00F622B9">
      <w:r>
        <w:t>• Zodhiates, Complete Word Study Dictionary: New Testament, G3982.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2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22B9"/>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190F1"/>
  <w15:chartTrackingRefBased/>
  <w15:docId w15:val="{417FFB46-9ABA-4E9F-9B4F-3A8180B9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2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2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2B9"/>
    <w:rPr>
      <w:rFonts w:eastAsiaTheme="majorEastAsia" w:cstheme="majorBidi"/>
      <w:color w:val="272727" w:themeColor="text1" w:themeTint="D8"/>
    </w:rPr>
  </w:style>
  <w:style w:type="paragraph" w:styleId="Title">
    <w:name w:val="Title"/>
    <w:basedOn w:val="Normal"/>
    <w:next w:val="Normal"/>
    <w:link w:val="TitleChar"/>
    <w:uiPriority w:val="10"/>
    <w:qFormat/>
    <w:rsid w:val="00F62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2B9"/>
    <w:pPr>
      <w:spacing w:before="160"/>
      <w:jc w:val="center"/>
    </w:pPr>
    <w:rPr>
      <w:i/>
      <w:iCs/>
      <w:color w:val="404040" w:themeColor="text1" w:themeTint="BF"/>
    </w:rPr>
  </w:style>
  <w:style w:type="character" w:customStyle="1" w:styleId="QuoteChar">
    <w:name w:val="Quote Char"/>
    <w:basedOn w:val="DefaultParagraphFont"/>
    <w:link w:val="Quote"/>
    <w:uiPriority w:val="29"/>
    <w:rsid w:val="00F622B9"/>
    <w:rPr>
      <w:i/>
      <w:iCs/>
      <w:color w:val="404040" w:themeColor="text1" w:themeTint="BF"/>
    </w:rPr>
  </w:style>
  <w:style w:type="paragraph" w:styleId="ListParagraph">
    <w:name w:val="List Paragraph"/>
    <w:basedOn w:val="Normal"/>
    <w:uiPriority w:val="34"/>
    <w:qFormat/>
    <w:rsid w:val="00F622B9"/>
    <w:pPr>
      <w:ind w:left="720"/>
      <w:contextualSpacing/>
    </w:pPr>
  </w:style>
  <w:style w:type="character" w:styleId="IntenseEmphasis">
    <w:name w:val="Intense Emphasis"/>
    <w:basedOn w:val="DefaultParagraphFont"/>
    <w:uiPriority w:val="21"/>
    <w:qFormat/>
    <w:rsid w:val="00F622B9"/>
    <w:rPr>
      <w:i/>
      <w:iCs/>
      <w:color w:val="2E74B5" w:themeColor="accent1" w:themeShade="BF"/>
    </w:rPr>
  </w:style>
  <w:style w:type="paragraph" w:styleId="IntenseQuote">
    <w:name w:val="Intense Quote"/>
    <w:basedOn w:val="Normal"/>
    <w:next w:val="Normal"/>
    <w:link w:val="IntenseQuoteChar"/>
    <w:uiPriority w:val="30"/>
    <w:qFormat/>
    <w:rsid w:val="00F622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22B9"/>
    <w:rPr>
      <w:i/>
      <w:iCs/>
      <w:color w:val="2E74B5" w:themeColor="accent1" w:themeShade="BF"/>
    </w:rPr>
  </w:style>
  <w:style w:type="character" w:styleId="IntenseReference">
    <w:name w:val="Intense Reference"/>
    <w:basedOn w:val="DefaultParagraphFont"/>
    <w:uiPriority w:val="32"/>
    <w:qFormat/>
    <w:rsid w:val="00F622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4666</Characters>
  <Application>Microsoft Office Word</Application>
  <DocSecurity>0</DocSecurity>
  <Lines>89</Lines>
  <Paragraphs>48</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