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5D322" w14:textId="77777777" w:rsidR="00B775E5" w:rsidRPr="00B775E5" w:rsidRDefault="00B775E5">
      <w:pPr>
        <w:rPr>
          <w:b/>
        </w:rPr>
      </w:pPr>
      <w:r w:rsidRPr="00B775E5">
        <w:rPr>
          <w:b/>
        </w:rPr>
        <w:t>RAN - ( trechō , Strong's G5143 )</w:t>
      </w:r>
    </w:p>
    <w:p w14:paraId="744534D4" w14:textId="77777777" w:rsidR="00B775E5" w:rsidRDefault="00B775E5">
      <w:r w:rsidRPr="00B775E5">
        <w:rPr>
          <w:b/>
        </w:rPr>
        <w:t>Summary:</w:t>
      </w:r>
    </w:p>
    <w:p w14:paraId="63769368" w14:textId="77777777" w:rsidR="00B775E5" w:rsidRDefault="00B775E5">
      <w:r>
        <w:t>The Greek verb trechō refers to the physical act of running, but in the New Testament, it is frequently employed as a powerful athletic metaphor for the Christian life. In Galatians 5:7, Paul uses this word to describe the Galatians' spiritual journey. They had started their race with vigor, direction, and speed, moving forward in the freedom of the gospel. However, false teachers had stepped onto the track, disrupting their stride and causing them to stumble. The word highlights that the Christian walk requires active, disciplined, and continuous progress toward a defined goal, and warns of the spiritual hazards that can disrupt this vital momentum.</w:t>
      </w:r>
    </w:p>
    <w:p w14:paraId="7F53A3BF" w14:textId="77777777" w:rsidR="00B775E5" w:rsidRDefault="00B775E5"/>
    <w:p w14:paraId="79F86688" w14:textId="77777777" w:rsidR="00B775E5" w:rsidRDefault="00B775E5">
      <w:r w:rsidRPr="00B775E5">
        <w:rPr>
          <w:b/>
        </w:rPr>
        <w:t>Full Study:</w:t>
      </w:r>
    </w:p>
    <w:p w14:paraId="29294637" w14:textId="77777777" w:rsidR="00B775E5" w:rsidRDefault="00B775E5"/>
    <w:p w14:paraId="14A0DA22" w14:textId="77777777" w:rsidR="00B775E5" w:rsidRPr="00B775E5" w:rsidRDefault="00B775E5">
      <w:pPr>
        <w:rPr>
          <w:b/>
        </w:rPr>
      </w:pPr>
      <w:r w:rsidRPr="00B775E5">
        <w:rPr>
          <w:b/>
        </w:rPr>
        <w:t xml:space="preserve"> 1. Word Picture / Background</w:t>
      </w:r>
    </w:p>
    <w:p w14:paraId="59113E6B" w14:textId="77777777" w:rsidR="00B775E5" w:rsidRDefault="00B775E5">
      <w:r>
        <w:t xml:space="preserve">In the ancient Greco-Roman world, athletic contests—especially footraces in the Olympic, Pythian, and Isthmian games—were highly popular and culturally significant. Runners trained rigorously, stripped off every weight, kept their eyes on the finish line, and ran strictly within the boundaries of their assigned lanes. To run well required intense focus, energy, and endurance. Paul, living and ministering in this culture, frequently drew upon this familiar imagery to illustrate the dynamics of the spiritual life. The word trechō evokes the image of an athlete straining every muscle to reach the goal, moving forward with purpose and speed, completely unencumbered. </w:t>
      </w:r>
    </w:p>
    <w:p w14:paraId="2C4D9F97" w14:textId="77777777" w:rsidR="00B775E5" w:rsidRDefault="00B775E5"/>
    <w:p w14:paraId="6F1D79A4" w14:textId="77777777" w:rsidR="00B775E5" w:rsidRPr="00B775E5" w:rsidRDefault="00B775E5">
      <w:pPr>
        <w:rPr>
          <w:b/>
        </w:rPr>
      </w:pPr>
      <w:r w:rsidRPr="00B775E5">
        <w:rPr>
          <w:b/>
        </w:rPr>
        <w:t xml:space="preserve"> 2. Meaning / Lexical Definition</w:t>
      </w:r>
    </w:p>
    <w:p w14:paraId="1EAC2031" w14:textId="77777777" w:rsidR="00B775E5" w:rsidRDefault="00B775E5">
      <w:r>
        <w:t>Literally, trechō means to run, to move quickly, or to hasten. It describes rapid physical movement on foot. Figuratively, the term means to exert oneself to the limit, to make rapid progress, or to strive earnestly toward a goal. In the New Testament, it represents the active, outward expression of faith and obedience. Rather than a passive state of mind, spiritual running describes a life of energetic dedication, spiritual progress, and faithful perseverance in the truth of the gospel.</w:t>
      </w:r>
    </w:p>
    <w:p w14:paraId="74E047CA" w14:textId="77777777" w:rsidR="00B775E5" w:rsidRDefault="00B775E5"/>
    <w:p w14:paraId="3482BFEF" w14:textId="77777777" w:rsidR="00B775E5" w:rsidRPr="00B775E5" w:rsidRDefault="00B775E5">
      <w:pPr>
        <w:rPr>
          <w:b/>
        </w:rPr>
      </w:pPr>
      <w:r w:rsidRPr="00B775E5">
        <w:rPr>
          <w:b/>
        </w:rPr>
        <w:t xml:space="preserve"> 3. Usage and Word Pictures</w:t>
      </w:r>
    </w:p>
    <w:p w14:paraId="4D115185" w14:textId="77777777" w:rsidR="00B775E5" w:rsidRDefault="00B775E5">
      <w:r>
        <w:t xml:space="preserve">While the Gospels use trechō literally to describe people running (such as Mary Magdalene running to the tomb in John 20:2), Paul uses it almost exclusively in an athletic sense. </w:t>
      </w:r>
    </w:p>
    <w:p w14:paraId="3A192517" w14:textId="77777777" w:rsidR="00B775E5" w:rsidRDefault="00B775E5">
      <w:r>
        <w:t>• The Course of Faith: Paul views his own ministry and the life of his converts as a race. He speaks of running "in vain" (Galatians 2:2; Philippians 2:16), meaning a race that is disqualified or fails to reach its intended spiritual outcome.</w:t>
      </w:r>
    </w:p>
    <w:p w14:paraId="633F5137" w14:textId="77777777" w:rsidR="00B775E5" w:rsidRDefault="00B775E5">
      <w:r>
        <w:t>• The Pursuit of the Prize: In 1 Corinthians 9:24, he contrasts physical runners who compete for a perishable crown with believers who run to obtain an imperishable reward.</w:t>
      </w:r>
    </w:p>
    <w:p w14:paraId="2E4A57E2" w14:textId="77777777" w:rsidR="00B775E5" w:rsidRDefault="00B775E5">
      <w:r>
        <w:t>• The Lane of Truth: In ancient races, runners had to stay within their designated lanes. To veer off course or to interfere with another runner was grounds for disqualification.</w:t>
      </w:r>
    </w:p>
    <w:p w14:paraId="0D939D3C" w14:textId="77777777" w:rsidR="00B775E5" w:rsidRDefault="00B775E5"/>
    <w:p w14:paraId="72E54BE4" w14:textId="77777777" w:rsidR="00B775E5" w:rsidRPr="00B775E5" w:rsidRDefault="00B775E5">
      <w:pPr>
        <w:rPr>
          <w:b/>
        </w:rPr>
      </w:pPr>
      <w:r w:rsidRPr="00B775E5">
        <w:rPr>
          <w:b/>
        </w:rPr>
        <w:t xml:space="preserve"> 4. Theological Implications</w:t>
      </w:r>
    </w:p>
    <w:p w14:paraId="4C90B6E9" w14:textId="77777777" w:rsidR="00B775E5" w:rsidRDefault="00B775E5">
      <w:r>
        <w:t>The theological weight of trechō in the Epistles rests on the active nature of the Christian life. Salvation is entirely by grace through faith, but the life that flows from salvation is not passive. Believing the gospel sets a person on a track of active obedience. The metaphor of running implies:</w:t>
      </w:r>
    </w:p>
    <w:p w14:paraId="52BF0780" w14:textId="77777777" w:rsidR="00B775E5" w:rsidRDefault="00B775E5">
      <w:r>
        <w:t>• Direction and Goal: Christian effort is not aimless wandering; it is directed toward Christ and conformity to His image.</w:t>
      </w:r>
    </w:p>
    <w:p w14:paraId="600626E2" w14:textId="77777777" w:rsidR="00B775E5" w:rsidRDefault="00B775E5">
      <w:r>
        <w:t>• Energy and Effort: Growth in grace requires intentionality, discipline, and the rejection of sinful distractions.</w:t>
      </w:r>
    </w:p>
    <w:p w14:paraId="386B0437" w14:textId="77777777" w:rsidR="00B775E5" w:rsidRDefault="00B775E5">
      <w:r>
        <w:t>• Dependence on Grace: Running the spiritual race is powered by the Holy Spirit, yet it requires the believer's active engagement.</w:t>
      </w:r>
    </w:p>
    <w:p w14:paraId="5E0E7F64" w14:textId="77777777" w:rsidR="00B775E5" w:rsidRDefault="00B775E5"/>
    <w:p w14:paraId="645235B4" w14:textId="77777777" w:rsidR="00B775E5" w:rsidRPr="00B775E5" w:rsidRDefault="00B775E5">
      <w:pPr>
        <w:rPr>
          <w:b/>
        </w:rPr>
      </w:pPr>
      <w:r w:rsidRPr="00B775E5">
        <w:rPr>
          <w:b/>
        </w:rPr>
        <w:t xml:space="preserve"> 5. Contextual Nuance in the Passage</w:t>
      </w:r>
    </w:p>
    <w:p w14:paraId="43E6AEF7" w14:textId="77777777" w:rsidR="00B775E5" w:rsidRDefault="00B775E5">
      <w:r>
        <w:t xml:space="preserve">In Galatians 5:7, Paul writes, "You ran well. Who hindered you from obeying the truth?" The verb is in the imperfect tense (etrechete), which denotes continuous, ongoing action in the past. The Galatians were consistently running a good race; they were making excellent progress in Christian freedom, faith, and love. </w:t>
      </w:r>
    </w:p>
    <w:p w14:paraId="5326FF45" w14:textId="77777777" w:rsidR="00B775E5" w:rsidRDefault="00B775E5"/>
    <w:p w14:paraId="61B44AEF" w14:textId="77777777" w:rsidR="00B775E5" w:rsidRDefault="00B775E5">
      <w:r>
        <w:t>The tragedy is introduced by the word "hindered" (enekopsen), an athletic or military term meaning to break up a road, cut in on a runner, or trip someone up. The Galatians did not decide to stop running; rather, legalistic false teachers (Judaizers) "cut in" on them, forcing them to stumble by bringing them back under the bondage of the law. Paul uses "ran" to remind them of the joy, freedom, and rapid spiritual growth they experienced when they relied solely on grace, contrasting it with the heavy, stagnant bondage of legalism.</w:t>
      </w:r>
    </w:p>
    <w:p w14:paraId="40BB13D4" w14:textId="77777777" w:rsidR="00B775E5" w:rsidRDefault="00B775E5"/>
    <w:p w14:paraId="377ACBD3" w14:textId="77777777" w:rsidR="00B775E5" w:rsidRPr="00B775E5" w:rsidRDefault="00B775E5">
      <w:pPr>
        <w:rPr>
          <w:b/>
        </w:rPr>
      </w:pPr>
      <w:r w:rsidRPr="00B775E5">
        <w:rPr>
          <w:b/>
        </w:rPr>
        <w:t xml:space="preserve"> 6. Key Uses in Other Verses (NKJV)</w:t>
      </w:r>
    </w:p>
    <w:p w14:paraId="40684E0F" w14:textId="77777777" w:rsidR="00B775E5" w:rsidRDefault="00B775E5">
      <w:r>
        <w:t>• 1 Corinthians 9:24 – "Do you not know that those who run in a race all run, but one receives the prize? Run in such a way that you may obtain it."</w:t>
      </w:r>
    </w:p>
    <w:p w14:paraId="58C83E90" w14:textId="77777777" w:rsidR="00B775E5" w:rsidRDefault="00B775E5">
      <w:r>
        <w:t>• Philippians 2:16 – "...holding fast the word of life, so that I may rejoice in the day of Christ that I have not run in vain or labored in vain."</w:t>
      </w:r>
    </w:p>
    <w:p w14:paraId="6020CB40" w14:textId="77777777" w:rsidR="00B775E5" w:rsidRDefault="00B775E5">
      <w:r>
        <w:t>• Hebrews 12:1 – "...let us lay aside every weight, and the sin which so easily ensnares us, and let us run with endurance the race that is set before us..."</w:t>
      </w:r>
    </w:p>
    <w:p w14:paraId="099C26EC" w14:textId="77777777" w:rsidR="00B775E5" w:rsidRDefault="00B775E5">
      <w:r>
        <w:t>• Galatians 2:2 – "...and communicated to them that gospel which I preach among the Gentiles, but privately to those who were of reputation, lest by any means I might run, or had run, in vain."</w:t>
      </w:r>
    </w:p>
    <w:p w14:paraId="4B237303" w14:textId="77777777" w:rsidR="00B775E5" w:rsidRDefault="00B775E5"/>
    <w:p w14:paraId="63567D1C" w14:textId="77777777" w:rsidR="00B775E5" w:rsidRPr="00B775E5" w:rsidRDefault="00B775E5">
      <w:pPr>
        <w:rPr>
          <w:b/>
        </w:rPr>
      </w:pPr>
      <w:r w:rsidRPr="00B775E5">
        <w:rPr>
          <w:b/>
        </w:rPr>
        <w:t xml:space="preserve"> 7. Other Relevant Insights</w:t>
      </w:r>
    </w:p>
    <w:p w14:paraId="6D4606D5" w14:textId="77777777" w:rsidR="00B775E5" w:rsidRDefault="00B775E5">
      <w:r>
        <w:t>A critical pastoral insight from this word is the distinction between running and striving. In the Galatian context, "running well" was achieved through faith and reliance on the Holy Spirit. Ironically, when the Galatians turned to the law to make themselves "better" Christians, they stopped running well. Legalism does not accelerate the spiritual runner; it paralyzes them. The only way to run the Christian race with speed and endurance is to keep one's eyes fixed on Christ, the author and finisher of our faith, rather than on self-performance.</w:t>
      </w:r>
    </w:p>
    <w:p w14:paraId="1B18D966" w14:textId="77777777" w:rsidR="00B775E5" w:rsidRDefault="00B775E5"/>
    <w:p w14:paraId="246A9D8D" w14:textId="77777777" w:rsidR="00B775E5" w:rsidRPr="00B775E5" w:rsidRDefault="00B775E5">
      <w:pPr>
        <w:rPr>
          <w:b/>
        </w:rPr>
      </w:pPr>
      <w:r w:rsidRPr="00B775E5">
        <w:rPr>
          <w:b/>
        </w:rPr>
        <w:t xml:space="preserve"> 8. References</w:t>
      </w:r>
    </w:p>
    <w:p w14:paraId="6E4B3964" w14:textId="77777777" w:rsidR="00B775E5" w:rsidRDefault="00B775E5">
      <w:r>
        <w:t>• BDAG Greek-English Lexicon of the New Testament</w:t>
      </w:r>
    </w:p>
    <w:p w14:paraId="458D9815" w14:textId="77777777" w:rsidR="00B775E5" w:rsidRDefault="00B775E5">
      <w:r>
        <w:t>• Theological Dictionary of the New Testament (TDNT)</w:t>
      </w:r>
    </w:p>
    <w:p w14:paraId="5AC883D0" w14:textId="77777777" w:rsidR="00B775E5" w:rsidRDefault="00B775E5">
      <w:r>
        <w:t>• Vine's Expository Dictionary of New Testament Words</w:t>
      </w:r>
    </w:p>
    <w:p w14:paraId="0F3D55C2" w14:textId="77777777" w:rsidR="00B775E5" w:rsidRDefault="00B775E5">
      <w:r>
        <w:t>• Thayer's Greek-English Lexicon</w:t>
      </w:r>
    </w:p>
    <w:p w14:paraId="5795C407" w14:textId="77777777" w:rsidR="00B775E5" w:rsidRDefault="00B775E5">
      <w:r>
        <w:t>• Precept Austin Commentary on Galatians 5</w:t>
      </w:r>
    </w:p>
    <w:p w14:paraId="2A28ABE1" w14:textId="1057E1A2" w:rsidR="004C5552" w:rsidRDefault="00B775E5">
      <w:r>
        <w:t>• 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5E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775E5"/>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23855"/>
  <w15:chartTrackingRefBased/>
  <w15:docId w15:val="{47BD2A56-A3E7-4D04-91CE-5010C60E2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77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77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5E5"/>
    <w:rPr>
      <w:rFonts w:eastAsiaTheme="majorEastAsia" w:cstheme="majorBidi"/>
      <w:color w:val="272727" w:themeColor="text1" w:themeTint="D8"/>
    </w:rPr>
  </w:style>
  <w:style w:type="paragraph" w:styleId="Title">
    <w:name w:val="Title"/>
    <w:basedOn w:val="Normal"/>
    <w:next w:val="Normal"/>
    <w:link w:val="TitleChar"/>
    <w:uiPriority w:val="10"/>
    <w:qFormat/>
    <w:rsid w:val="00B77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5E5"/>
    <w:pPr>
      <w:spacing w:before="160"/>
      <w:jc w:val="center"/>
    </w:pPr>
    <w:rPr>
      <w:i/>
      <w:iCs/>
      <w:color w:val="404040" w:themeColor="text1" w:themeTint="BF"/>
    </w:rPr>
  </w:style>
  <w:style w:type="character" w:customStyle="1" w:styleId="QuoteChar">
    <w:name w:val="Quote Char"/>
    <w:basedOn w:val="DefaultParagraphFont"/>
    <w:link w:val="Quote"/>
    <w:uiPriority w:val="29"/>
    <w:rsid w:val="00B775E5"/>
    <w:rPr>
      <w:i/>
      <w:iCs/>
      <w:color w:val="404040" w:themeColor="text1" w:themeTint="BF"/>
    </w:rPr>
  </w:style>
  <w:style w:type="paragraph" w:styleId="ListParagraph">
    <w:name w:val="List Paragraph"/>
    <w:basedOn w:val="Normal"/>
    <w:uiPriority w:val="34"/>
    <w:qFormat/>
    <w:rsid w:val="00B775E5"/>
    <w:pPr>
      <w:ind w:left="720"/>
      <w:contextualSpacing/>
    </w:pPr>
  </w:style>
  <w:style w:type="character" w:styleId="IntenseEmphasis">
    <w:name w:val="Intense Emphasis"/>
    <w:basedOn w:val="DefaultParagraphFont"/>
    <w:uiPriority w:val="21"/>
    <w:qFormat/>
    <w:rsid w:val="00B775E5"/>
    <w:rPr>
      <w:i/>
      <w:iCs/>
      <w:color w:val="2E74B5" w:themeColor="accent1" w:themeShade="BF"/>
    </w:rPr>
  </w:style>
  <w:style w:type="paragraph" w:styleId="IntenseQuote">
    <w:name w:val="Intense Quote"/>
    <w:basedOn w:val="Normal"/>
    <w:next w:val="Normal"/>
    <w:link w:val="IntenseQuoteChar"/>
    <w:uiPriority w:val="30"/>
    <w:qFormat/>
    <w:rsid w:val="00B775E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775E5"/>
    <w:rPr>
      <w:i/>
      <w:iCs/>
      <w:color w:val="2E74B5" w:themeColor="accent1" w:themeShade="BF"/>
    </w:rPr>
  </w:style>
  <w:style w:type="character" w:styleId="IntenseReference">
    <w:name w:val="Intense Reference"/>
    <w:basedOn w:val="DefaultParagraphFont"/>
    <w:uiPriority w:val="32"/>
    <w:qFormat/>
    <w:rsid w:val="00B775E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951</Words>
  <Characters>4950</Characters>
  <Application>Microsoft Office Word</Application>
  <DocSecurity>0</DocSecurity>
  <Lines>95</Lines>
  <Paragraphs>51</Paragraphs>
  <ScaleCrop>false</ScaleCrop>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2026-08-13T01:56:00Z</dcterms:created>
  <dcterms:modified xsi:type="dcterms:W3CDTF">2026-08-13T01:56:00Z</dcterms:modified>
</cp:coreProperties>
</file>