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2D772" w14:textId="77777777" w:rsidR="00713FDE" w:rsidRPr="00713FDE" w:rsidRDefault="00713FDE">
      <w:pPr>
        <w:rPr>
          <w:b/>
        </w:rPr>
      </w:pPr>
      <w:r w:rsidRPr="00713FDE">
        <w:rPr>
          <w:b/>
        </w:rPr>
        <w:t>THINKS - ( dokeō , Strong's G1380 )</w:t>
      </w:r>
    </w:p>
    <w:p w14:paraId="32A4BC26" w14:textId="77777777" w:rsidR="00713FDE" w:rsidRDefault="00713FDE">
      <w:r w:rsidRPr="00713FDE">
        <w:rPr>
          <w:b/>
        </w:rPr>
        <w:t>Summary:</w:t>
      </w:r>
    </w:p>
    <w:p w14:paraId="22011759" w14:textId="77777777" w:rsidR="00713FDE" w:rsidRDefault="00713FDE">
      <w:r>
        <w:t>The verb dokeō refers to holding an opinion, forming a subjective judgment, or having a personal impression of something. In Galatians 6:3, it describes a self-inflated estimation where an individual forms an unwarranted, high opinion of their own spiritual maturity or importance. Paul uses this word to expose the deep danger of spiritual pride, contrasting a person's subjective, self-flattering assessment ("thinks himself to be something") with the objective reality of their independent spiritual bankruptcy before God ("when he is nothing").</w:t>
      </w:r>
    </w:p>
    <w:p w14:paraId="7AAAAC6B" w14:textId="77777777" w:rsidR="00713FDE" w:rsidRDefault="00713FDE"/>
    <w:p w14:paraId="6A872948" w14:textId="77777777" w:rsidR="00713FDE" w:rsidRDefault="00713FDE">
      <w:r w:rsidRPr="00713FDE">
        <w:rPr>
          <w:b/>
        </w:rPr>
        <w:t>Full Study:</w:t>
      </w:r>
    </w:p>
    <w:p w14:paraId="7EA39F1E" w14:textId="77777777" w:rsidR="00713FDE" w:rsidRDefault="00713FDE"/>
    <w:p w14:paraId="61AB5906" w14:textId="77777777" w:rsidR="00713FDE" w:rsidRPr="00713FDE" w:rsidRDefault="00713FDE">
      <w:pPr>
        <w:rPr>
          <w:b/>
        </w:rPr>
      </w:pPr>
      <w:r w:rsidRPr="00713FDE">
        <w:rPr>
          <w:b/>
        </w:rPr>
        <w:t>1. Word Picture / Background</w:t>
      </w:r>
    </w:p>
    <w:p w14:paraId="2607EE7A" w14:textId="77777777" w:rsidR="00713FDE" w:rsidRDefault="00713FDE">
      <w:r>
        <w:t>• The Greek verb dokeō is closely related to the noun doxa, which means "glory," "honor," or "splendor." Historically, the verb derived from an ancient root meaning "to accept" or "to seem."</w:t>
      </w:r>
    </w:p>
    <w:p w14:paraId="55E05360" w14:textId="77777777" w:rsidR="00713FDE" w:rsidRDefault="00713FDE">
      <w:r>
        <w:t>• In classical Greek, the word carried the sense of how things appear to the senses or the mind—the outward appearance, reputation, or estimation of a person or thing. It is the linguistic root of the English word "dogma" (what seems true, an established belief) and "docetism" (the early heresy that Jesus only seemed to have a physical body).</w:t>
      </w:r>
    </w:p>
    <w:p w14:paraId="607DCC15" w14:textId="77777777" w:rsidR="00713FDE" w:rsidRDefault="00713FDE">
      <w:r>
        <w:t>• The word-picture is one of subjective perception. It describes a mental image or evaluation constructed in the mind, which may or may not align with objective truth. It points to "seeming" rather than "being."</w:t>
      </w:r>
    </w:p>
    <w:p w14:paraId="299EF46F" w14:textId="77777777" w:rsidR="00713FDE" w:rsidRDefault="00713FDE"/>
    <w:p w14:paraId="68930365" w14:textId="77777777" w:rsidR="00713FDE" w:rsidRPr="00713FDE" w:rsidRDefault="00713FDE">
      <w:pPr>
        <w:rPr>
          <w:b/>
        </w:rPr>
      </w:pPr>
      <w:r w:rsidRPr="00713FDE">
        <w:rPr>
          <w:b/>
        </w:rPr>
        <w:t>2. Meaning / Lexical Definition</w:t>
      </w:r>
    </w:p>
    <w:p w14:paraId="7F690247" w14:textId="77777777" w:rsidR="00713FDE" w:rsidRDefault="00713FDE">
      <w:r>
        <w:t>• The primary definition of dokeō is to think, suppose, believe, or form an opinion.</w:t>
      </w:r>
    </w:p>
    <w:p w14:paraId="0A40785B" w14:textId="77777777" w:rsidR="00713FDE" w:rsidRDefault="00713FDE">
      <w:r>
        <w:t>• It can also mean "to seem," "to have the appearance of," or "to have a reputation." In several New Testament passages, the participle form refers to individuals who are highly regarded or influential—those who "seem to be" leaders.</w:t>
      </w:r>
    </w:p>
    <w:p w14:paraId="2A24B6CD" w14:textId="77777777" w:rsidR="00713FDE" w:rsidRDefault="00713FDE">
      <w:r>
        <w:t>• When used in the active voice with an infinitive (as in Galatians 6:3, "thinks himself to be..."), it denotes a subjective self-judgment or personal assumption. It describes a mental state where an individual assumes a status or quality about themselves that lacks any objective, factual basis.</w:t>
      </w:r>
    </w:p>
    <w:p w14:paraId="684BF276" w14:textId="77777777" w:rsidR="00713FDE" w:rsidRDefault="00713FDE"/>
    <w:p w14:paraId="1B18EC6A" w14:textId="77777777" w:rsidR="00713FDE" w:rsidRPr="00713FDE" w:rsidRDefault="00713FDE">
      <w:pPr>
        <w:rPr>
          <w:b/>
        </w:rPr>
      </w:pPr>
      <w:r w:rsidRPr="00713FDE">
        <w:rPr>
          <w:b/>
        </w:rPr>
        <w:t>3. Usage and Word Pictures</w:t>
      </w:r>
    </w:p>
    <w:p w14:paraId="76460246" w14:textId="77777777" w:rsidR="00713FDE" w:rsidRDefault="00713FDE">
      <w:r>
        <w:t>• The New Testament utilizes dokeō in two main ways:</w:t>
      </w:r>
    </w:p>
    <w:p w14:paraId="768B179A" w14:textId="77777777" w:rsidR="00713FDE" w:rsidRDefault="00713FDE">
      <w:r>
        <w:t>• Objective Reputation: Referring to what others think of a person, or the public standing they possess (such as the influential leaders in Galatians 2).</w:t>
      </w:r>
    </w:p>
    <w:p w14:paraId="609479C4" w14:textId="77777777" w:rsidR="00713FDE" w:rsidRDefault="00713FDE">
      <w:r>
        <w:t>• Subjective Imagination: Referring to a person's internal, often mistaken, beliefs about themselves or their circumstances (such as the disciples thinking they saw a ghost in Luke 24:37).</w:t>
      </w:r>
    </w:p>
    <w:p w14:paraId="3C4B606D" w14:textId="77777777" w:rsidR="00713FDE" w:rsidRDefault="00713FDE">
      <w:r>
        <w:t>• The word picture in Galatians 6:3 is that of a person looking into a mirror of self-conceit, admiring an impressive image they have manufactured, while ignoring the reality of who they actually are. It is a mental mirage of spiritual superiority.</w:t>
      </w:r>
    </w:p>
    <w:p w14:paraId="64DD2316" w14:textId="77777777" w:rsidR="00713FDE" w:rsidRDefault="00713FDE"/>
    <w:p w14:paraId="673366B9" w14:textId="77777777" w:rsidR="00713FDE" w:rsidRPr="00713FDE" w:rsidRDefault="00713FDE">
      <w:pPr>
        <w:rPr>
          <w:b/>
        </w:rPr>
      </w:pPr>
      <w:r w:rsidRPr="00713FDE">
        <w:rPr>
          <w:b/>
        </w:rPr>
        <w:t>4. Theological Implications</w:t>
      </w:r>
    </w:p>
    <w:p w14:paraId="5C98703C" w14:textId="77777777" w:rsidR="00713FDE" w:rsidRDefault="00713FDE">
      <w:r>
        <w:t>• This word exposes the deceptive nature of human pride. Pride is fundamentally a failure of true knowledge; it substitutes a subjective, self-flattering opinion for God's objective truth.</w:t>
      </w:r>
    </w:p>
    <w:p w14:paraId="0C252E7F" w14:textId="77777777" w:rsidR="00713FDE" w:rsidRDefault="00713FDE">
      <w:r>
        <w:t>• It highlights the biblical doctrine of human depravity and our absolute need for grace. To think oneself "to be something" independently of God is a theological impossibility, because human beings possess no inherent spiritual merit or self-sufficiency.</w:t>
      </w:r>
    </w:p>
    <w:p w14:paraId="232C2318" w14:textId="77777777" w:rsidR="00713FDE" w:rsidRDefault="00713FDE">
      <w:r>
        <w:t>• True Christian self-assessment must be grounded in sober, realistic judgment (as in Romans 12:3) rather than the subjective illusions of dokeō.</w:t>
      </w:r>
    </w:p>
    <w:p w14:paraId="2E7E078A" w14:textId="77777777" w:rsidR="00713FDE" w:rsidRDefault="00713FDE"/>
    <w:p w14:paraId="357D2CA6" w14:textId="77777777" w:rsidR="00713FDE" w:rsidRPr="00713FDE" w:rsidRDefault="00713FDE">
      <w:pPr>
        <w:rPr>
          <w:b/>
        </w:rPr>
      </w:pPr>
      <w:r w:rsidRPr="00713FDE">
        <w:rPr>
          <w:b/>
        </w:rPr>
        <w:t>5. Contextual Nuance in the Passage</w:t>
      </w:r>
    </w:p>
    <w:p w14:paraId="4ACDE1A7" w14:textId="77777777" w:rsidR="00713FDE" w:rsidRDefault="00713FDE">
      <w:r>
        <w:t>• In Galatians 6:1-2, Paul commands believers to restore fallen brothers in a spirit of gentleness and to bear one another's burdens, thereby fulfilling the law of Christ.</w:t>
      </w:r>
    </w:p>
    <w:p w14:paraId="691D31F1" w14:textId="77777777" w:rsidR="00713FDE" w:rsidRDefault="00713FDE">
      <w:r>
        <w:t>• Galatians 6:3 serves as a direct warning against the spiritual pride that hinders this ministry. The person who "thinks himself to be something" considers himself too important, holy, or advanced to lower himself to help a fallen brother or carry a heavy burden.</w:t>
      </w:r>
    </w:p>
    <w:p w14:paraId="7FCC09F0" w14:textId="77777777" w:rsidR="00713FDE" w:rsidRDefault="00713FDE">
      <w:r>
        <w:t>• Paul masterfully contrasts dokei ("thinks/seems") with ōn ("being" or "actually is" from the verb eimi). The tragedy of spiritual pride is that the proud person is the only one deceived; they live in a subjective fantasy of their own importance while objectively possessing nothing of value on their own.</w:t>
      </w:r>
    </w:p>
    <w:p w14:paraId="709B832E" w14:textId="77777777" w:rsidR="00713FDE" w:rsidRDefault="00713FDE"/>
    <w:p w14:paraId="59DC4B4E" w14:textId="77777777" w:rsidR="00713FDE" w:rsidRPr="00713FDE" w:rsidRDefault="00713FDE">
      <w:pPr>
        <w:rPr>
          <w:b/>
        </w:rPr>
      </w:pPr>
      <w:r w:rsidRPr="00713FDE">
        <w:rPr>
          <w:b/>
        </w:rPr>
        <w:t>6. Key Uses in Other Verses (NKJV)</w:t>
      </w:r>
    </w:p>
    <w:p w14:paraId="40C39302" w14:textId="77777777" w:rsidR="00713FDE" w:rsidRDefault="00713FDE">
      <w:r>
        <w:t>• Mark 10:42 - "But Jesus called them to Himself and said to them, 'You know that those who are considered (dokeō) to rule over the Gentiles lord it over them...'"</w:t>
      </w:r>
    </w:p>
    <w:p w14:paraId="629E535F" w14:textId="77777777" w:rsidR="00713FDE" w:rsidRDefault="00713FDE">
      <w:r>
        <w:t>• 1 Corinthians 3:18 - "Let no one deceive himself. If anyone among you seems (dokeō) to be wise in this age, let him become a fool that he may become wise."</w:t>
      </w:r>
    </w:p>
    <w:p w14:paraId="3A077DA2" w14:textId="77777777" w:rsidR="00713FDE" w:rsidRDefault="00713FDE">
      <w:r>
        <w:t>• 1 Corinthians 10:12 - "Therefore let him who thinks (dokeō) he stands take heed lest he fall."</w:t>
      </w:r>
    </w:p>
    <w:p w14:paraId="20846F7F" w14:textId="77777777" w:rsidR="00713FDE" w:rsidRDefault="00713FDE">
      <w:r>
        <w:t>• Galatians 2:6 - "But from those who seemed (dokeō) to be something—whatever they were, it makes no difference to me..."</w:t>
      </w:r>
    </w:p>
    <w:p w14:paraId="4EBF5C24" w14:textId="77777777" w:rsidR="00713FDE" w:rsidRDefault="00713FDE">
      <w:r>
        <w:t>• James 1:26 - "If anyone among you thinks (dokeō) he is religious, and does not bridle his tongue but deceives his own heart, this one’s religion is useless."</w:t>
      </w:r>
    </w:p>
    <w:p w14:paraId="651BABF2" w14:textId="77777777" w:rsidR="00713FDE" w:rsidRDefault="00713FDE"/>
    <w:p w14:paraId="2F88F8C6" w14:textId="77777777" w:rsidR="00713FDE" w:rsidRPr="00713FDE" w:rsidRDefault="00713FDE">
      <w:pPr>
        <w:rPr>
          <w:b/>
        </w:rPr>
      </w:pPr>
      <w:r w:rsidRPr="00713FDE">
        <w:rPr>
          <w:b/>
        </w:rPr>
        <w:t>7. Other Relevant Insights</w:t>
      </w:r>
    </w:p>
    <w:p w14:paraId="2B9CD201" w14:textId="77777777" w:rsidR="00713FDE" w:rsidRDefault="00713FDE">
      <w:r>
        <w:t>• The progression in Galatians 6:3 from dokeō ("thinks") to phrenapataō ("deceives himself" or "mind-deceiver") illustrates a profound spiritual reality: harboring a false, elevated opinion of oneself inevitably leads to total self-delusion.</w:t>
      </w:r>
    </w:p>
    <w:p w14:paraId="50EFFD00" w14:textId="77777777" w:rsidR="00713FDE" w:rsidRDefault="00713FDE">
      <w:r>
        <w:t>• By using the same root word that he used for the Jerusalem "pillars" in Galatians 2, Paul reminds the Galatians that outward reputations and self-estimations mean nothing in the economy of God, who looks at the heart rather than external appearances.</w:t>
      </w:r>
    </w:p>
    <w:p w14:paraId="54F0FC04" w14:textId="77777777" w:rsidR="00713FDE" w:rsidRDefault="00713FDE"/>
    <w:p w14:paraId="106DCDF8" w14:textId="77777777" w:rsidR="00713FDE" w:rsidRPr="00713FDE" w:rsidRDefault="00713FDE">
      <w:pPr>
        <w:rPr>
          <w:b/>
        </w:rPr>
      </w:pPr>
      <w:r w:rsidRPr="00713FDE">
        <w:rPr>
          <w:b/>
        </w:rPr>
        <w:t>8. References</w:t>
      </w:r>
    </w:p>
    <w:p w14:paraId="4D54E86F" w14:textId="77777777" w:rsidR="00713FDE" w:rsidRDefault="00713FDE">
      <w:r>
        <w:t>• Bauer, Walter, William F. Arndt, F. Wilbur Gingrich, and Frederick W. Danker. A Greek-English Lexicon of the New Testament and Other Early Christian Literature.</w:t>
      </w:r>
    </w:p>
    <w:p w14:paraId="65D89182" w14:textId="77777777" w:rsidR="00713FDE" w:rsidRDefault="00713FDE">
      <w:r>
        <w:t>• Thayer, Joseph Henry. Thayer's Greek-English Lexicon of the New Testament.</w:t>
      </w:r>
    </w:p>
    <w:p w14:paraId="4D072663" w14:textId="77777777" w:rsidR="00713FDE" w:rsidRDefault="00713FDE">
      <w:r>
        <w:t>• Vine, W. E. Vine's Complete Expository Dictionary of Old and New Testament Words.</w:t>
      </w:r>
    </w:p>
    <w:p w14:paraId="2EAAD94F" w14:textId="77777777" w:rsidR="00713FDE" w:rsidRDefault="00713FDE">
      <w:r>
        <w:t>• Kittel, Gerhard, and Gerhard Friedrich, eds. Theological Dictionary of the New Testament.</w:t>
      </w:r>
    </w:p>
    <w:p w14:paraId="62AE3E63" w14:textId="4634A31D" w:rsidR="004C5552" w:rsidRDefault="00713FDE">
      <w:r>
        <w:t>• 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D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13FDE"/>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C1529"/>
  <w15:chartTrackingRefBased/>
  <w15:docId w15:val="{D776D69B-39C1-482E-A342-7DE818864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13F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F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F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F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13F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F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F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FDE"/>
    <w:rPr>
      <w:rFonts w:eastAsiaTheme="majorEastAsia" w:cstheme="majorBidi"/>
      <w:color w:val="272727" w:themeColor="text1" w:themeTint="D8"/>
    </w:rPr>
  </w:style>
  <w:style w:type="paragraph" w:styleId="Title">
    <w:name w:val="Title"/>
    <w:basedOn w:val="Normal"/>
    <w:next w:val="Normal"/>
    <w:link w:val="TitleChar"/>
    <w:uiPriority w:val="10"/>
    <w:qFormat/>
    <w:rsid w:val="00713F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F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F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F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FDE"/>
    <w:pPr>
      <w:spacing w:before="160"/>
      <w:jc w:val="center"/>
    </w:pPr>
    <w:rPr>
      <w:i/>
      <w:iCs/>
      <w:color w:val="404040" w:themeColor="text1" w:themeTint="BF"/>
    </w:rPr>
  </w:style>
  <w:style w:type="character" w:customStyle="1" w:styleId="QuoteChar">
    <w:name w:val="Quote Char"/>
    <w:basedOn w:val="DefaultParagraphFont"/>
    <w:link w:val="Quote"/>
    <w:uiPriority w:val="29"/>
    <w:rsid w:val="00713FDE"/>
    <w:rPr>
      <w:i/>
      <w:iCs/>
      <w:color w:val="404040" w:themeColor="text1" w:themeTint="BF"/>
    </w:rPr>
  </w:style>
  <w:style w:type="paragraph" w:styleId="ListParagraph">
    <w:name w:val="List Paragraph"/>
    <w:basedOn w:val="Normal"/>
    <w:uiPriority w:val="34"/>
    <w:qFormat/>
    <w:rsid w:val="00713FDE"/>
    <w:pPr>
      <w:ind w:left="720"/>
      <w:contextualSpacing/>
    </w:pPr>
  </w:style>
  <w:style w:type="character" w:styleId="IntenseEmphasis">
    <w:name w:val="Intense Emphasis"/>
    <w:basedOn w:val="DefaultParagraphFont"/>
    <w:uiPriority w:val="21"/>
    <w:qFormat/>
    <w:rsid w:val="00713FDE"/>
    <w:rPr>
      <w:i/>
      <w:iCs/>
      <w:color w:val="2E74B5" w:themeColor="accent1" w:themeShade="BF"/>
    </w:rPr>
  </w:style>
  <w:style w:type="paragraph" w:styleId="IntenseQuote">
    <w:name w:val="Intense Quote"/>
    <w:basedOn w:val="Normal"/>
    <w:next w:val="Normal"/>
    <w:link w:val="IntenseQuoteChar"/>
    <w:uiPriority w:val="30"/>
    <w:qFormat/>
    <w:rsid w:val="00713FD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13FDE"/>
    <w:rPr>
      <w:i/>
      <w:iCs/>
      <w:color w:val="2E74B5" w:themeColor="accent1" w:themeShade="BF"/>
    </w:rPr>
  </w:style>
  <w:style w:type="character" w:styleId="IntenseReference">
    <w:name w:val="Intense Reference"/>
    <w:basedOn w:val="DefaultParagraphFont"/>
    <w:uiPriority w:val="32"/>
    <w:qFormat/>
    <w:rsid w:val="00713FD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946</Words>
  <Characters>4925</Characters>
  <Application>Microsoft Office Word</Application>
  <DocSecurity>0</DocSecurity>
  <Lines>94</Lines>
  <Paragraphs>51</Paragraphs>
  <ScaleCrop>false</ScaleCrop>
  <Company/>
  <LinksUpToDate>false</LinksUpToDate>
  <CharactersWithSpaces>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2026-08-13T01:58:00Z</dcterms:created>
  <dcterms:modified xsi:type="dcterms:W3CDTF">2026-08-13T01:59:00Z</dcterms:modified>
</cp:coreProperties>
</file>