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56E9" w14:textId="77777777" w:rsidR="006B0089" w:rsidRPr="006B0089" w:rsidRDefault="006B0089">
      <w:pPr>
        <w:rPr>
          <w:b/>
        </w:rPr>
      </w:pPr>
      <w:r w:rsidRPr="006B0089">
        <w:rPr>
          <w:b/>
        </w:rPr>
        <w:t>LITTLE ONES - ( mikros , Strong's G3398 )</w:t>
      </w:r>
    </w:p>
    <w:p w14:paraId="2315F95B" w14:textId="77777777" w:rsidR="006B0089" w:rsidRDefault="006B0089">
      <w:r w:rsidRPr="006B0089">
        <w:rPr>
          <w:b/>
        </w:rPr>
        <w:t>Summary:</w:t>
      </w:r>
    </w:p>
    <w:p w14:paraId="7ACC66D8" w14:textId="77777777" w:rsidR="006B0089" w:rsidRDefault="006B0089">
      <w:r>
        <w:t>In Matthew 10:42, the term "little ones" refers to Jesus' disciples, particularly as they are sent out in weakness, vulnerability, and low worldly status to proclaim the kingdom. While the word literally denotes something small in size, quantity, or rank, Jesus uses it here as a tender designation for His followers who have abandoned security for His sake. Showing even the smallest act of hospitality to these vulnerable messengers, because they belong to Christ, carries an eternal reward.</w:t>
      </w:r>
    </w:p>
    <w:p w14:paraId="1F941483" w14:textId="77777777" w:rsidR="006B0089" w:rsidRDefault="006B0089"/>
    <w:p w14:paraId="4D068C40" w14:textId="77777777" w:rsidR="006B0089" w:rsidRDefault="006B0089">
      <w:r w:rsidRPr="006B0089">
        <w:rPr>
          <w:b/>
        </w:rPr>
        <w:t>Full Study:</w:t>
      </w:r>
    </w:p>
    <w:p w14:paraId="0D6B7B47" w14:textId="77777777" w:rsidR="006B0089" w:rsidRDefault="006B0089"/>
    <w:p w14:paraId="116679F9" w14:textId="77777777" w:rsidR="006B0089" w:rsidRPr="006B0089" w:rsidRDefault="006B0089">
      <w:pPr>
        <w:rPr>
          <w:b/>
        </w:rPr>
      </w:pPr>
      <w:r w:rsidRPr="006B0089">
        <w:rPr>
          <w:b/>
        </w:rPr>
        <w:t>1. Word Picture / Background</w:t>
      </w:r>
    </w:p>
    <w:p w14:paraId="67B3366C" w14:textId="77777777" w:rsidR="006B0089" w:rsidRDefault="006B0089">
      <w:r>
        <w:t>The Greek term mikros is the root from which the English prefix "micro-" is derived. In ancient Greco-Roman culture, which highly valued power, wealth, prestige, and physical stature (megas), anything or anyone described as mikros was considered insignificant, of low rank, or powerless. In the Jewish Old Testament context, a similar heart of compassion was directed toward the anawim—the humble, poor, and marginalized who had no helper but God. Jesus takes this term of lowliness and applies it to His disciples, flipping the worldly scale of values. To be a "little one" in Christ's service is to be of great value in the eyes of God.</w:t>
      </w:r>
    </w:p>
    <w:p w14:paraId="4D875BE5" w14:textId="77777777" w:rsidR="006B0089" w:rsidRDefault="006B0089"/>
    <w:p w14:paraId="2E7B1168" w14:textId="77777777" w:rsidR="006B0089" w:rsidRPr="006B0089" w:rsidRDefault="006B0089">
      <w:pPr>
        <w:rPr>
          <w:b/>
        </w:rPr>
      </w:pPr>
      <w:r w:rsidRPr="006B0089">
        <w:rPr>
          <w:b/>
        </w:rPr>
        <w:t>2. Meaning / Lexical Definition</w:t>
      </w:r>
    </w:p>
    <w:p w14:paraId="016B8DFE" w14:textId="77777777" w:rsidR="006B0089" w:rsidRDefault="006B0089">
      <w:r>
        <w:t>The word mikros means small or little. Depending on the context, it describes:</w:t>
      </w:r>
    </w:p>
    <w:p w14:paraId="3DFA3935" w14:textId="77777777" w:rsidR="006B0089" w:rsidRDefault="006B0089">
      <w:r>
        <w:t>• Physical size or stature (shortness).</w:t>
      </w:r>
    </w:p>
    <w:p w14:paraId="7328277A" w14:textId="77777777" w:rsidR="006B0089" w:rsidRDefault="006B0089">
      <w:r>
        <w:t>• Quantity or amount (a small number or distance).</w:t>
      </w:r>
    </w:p>
    <w:p w14:paraId="415A7A9E" w14:textId="77777777" w:rsidR="006B0089" w:rsidRDefault="006B0089">
      <w:r>
        <w:t>• Duration of time (a little while).</w:t>
      </w:r>
    </w:p>
    <w:p w14:paraId="38D309AA" w14:textId="77777777" w:rsidR="006B0089" w:rsidRDefault="006B0089">
      <w:r>
        <w:t>• Social position, age, rank, or influence (the least, the younger, those of low standing).</w:t>
      </w:r>
    </w:p>
    <w:p w14:paraId="46E1E37C" w14:textId="77777777" w:rsidR="006B0089" w:rsidRDefault="006B0089"/>
    <w:p w14:paraId="26FCBA6A" w14:textId="77777777" w:rsidR="006B0089" w:rsidRDefault="006B0089">
      <w:r>
        <w:t>In the New Testament, particularly within the Synoptic Gospels, the plural form (hoi mikroi, "the little ones") functions substantively to describe believers who are weak, vulnerable, socially insignificant, or young in the faith.</w:t>
      </w:r>
    </w:p>
    <w:p w14:paraId="2C588A5D" w14:textId="77777777" w:rsidR="006B0089" w:rsidRDefault="006B0089"/>
    <w:p w14:paraId="1227D5CB" w14:textId="77777777" w:rsidR="006B0089" w:rsidRPr="006B0089" w:rsidRDefault="006B0089">
      <w:pPr>
        <w:rPr>
          <w:b/>
        </w:rPr>
      </w:pPr>
      <w:r w:rsidRPr="006B0089">
        <w:rPr>
          <w:b/>
        </w:rPr>
        <w:t>3. Usage and Word Pictures</w:t>
      </w:r>
    </w:p>
    <w:p w14:paraId="7590347D" w14:textId="77777777" w:rsidR="006B0089" w:rsidRDefault="006B0089">
      <w:r>
        <w:t>The New Testament uses mikros in both literal and figurative ways to convey smallness:</w:t>
      </w:r>
    </w:p>
    <w:p w14:paraId="38CB613C" w14:textId="77777777" w:rsidR="006B0089" w:rsidRDefault="006B0089">
      <w:r>
        <w:t>• Literal Stature: It describes physical shortness, such as Zacchaeus being "little of stature" in Luke 19:3.</w:t>
      </w:r>
    </w:p>
    <w:p w14:paraId="238E47B7" w14:textId="77777777" w:rsidR="006B0089" w:rsidRDefault="006B0089">
      <w:r>
        <w:t>• Chronological Age: It distinguishes the younger from the older, as in "James the Less" (literally, "James the Little" or "James the Younger") in Mark 15:40.</w:t>
      </w:r>
    </w:p>
    <w:p w14:paraId="3E445205" w14:textId="77777777" w:rsidR="006B0089" w:rsidRDefault="006B0089">
      <w:r>
        <w:t>• Spiritual and Social Status: It is used by Jesus to contrast worldly greatness with kingdom greatness. The "least" (mikroteros) in the kingdom of heaven is greater than John the Baptist in Matthew 11:11.</w:t>
      </w:r>
    </w:p>
    <w:p w14:paraId="143DA790" w14:textId="77777777" w:rsidR="006B0089" w:rsidRDefault="006B0089">
      <w:r>
        <w:t>• Vulnerable Believers: In Matthew 10 and 18, "little ones" represents a protective, familial word picture. These are disciples who do not possess worldly power, making them vulnerable to exploitation, rejection, and stumbling, yet they are under the intense, protective care of the Father.</w:t>
      </w:r>
    </w:p>
    <w:p w14:paraId="12FDD177" w14:textId="77777777" w:rsidR="006B0089" w:rsidRDefault="006B0089"/>
    <w:p w14:paraId="3BA6142A" w14:textId="77777777" w:rsidR="006B0089" w:rsidRPr="006B0089" w:rsidRDefault="006B0089">
      <w:pPr>
        <w:rPr>
          <w:b/>
        </w:rPr>
      </w:pPr>
      <w:r w:rsidRPr="006B0089">
        <w:rPr>
          <w:b/>
        </w:rPr>
        <w:t>4. Theological Implications</w:t>
      </w:r>
    </w:p>
    <w:p w14:paraId="25D23F96" w14:textId="77777777" w:rsidR="006B0089" w:rsidRDefault="006B0089">
      <w:r>
        <w:t>The use of mikros in Matthew 10:42 reveals several profound theological truths:</w:t>
      </w:r>
    </w:p>
    <w:p w14:paraId="22C00ED9" w14:textId="77777777" w:rsidR="006B0089" w:rsidRDefault="006B0089">
      <w:r>
        <w:t>• The Kingdom Upside-Down: God evaluates greatness differently than the world. Those who are marginalized, small, and dependent upon God are the citizens and messengers of His kingdom.</w:t>
      </w:r>
    </w:p>
    <w:p w14:paraId="68ECB31D" w14:textId="77777777" w:rsidR="006B0089" w:rsidRDefault="006B0089">
      <w:r>
        <w:t>• Divine Representative Identification: Jesus closely identifies Himself with His messengers. To receive a "little one" is to receive Christ, and to receive Christ is to receive the Father (Matthew 10:40). God views hospitality to His vulnerable servants as hospitality rendered directly to Himself.</w:t>
      </w:r>
    </w:p>
    <w:p w14:paraId="10448039" w14:textId="77777777" w:rsidR="006B0089" w:rsidRDefault="006B0089">
      <w:r>
        <w:t>• The Value of Small Acts: In the economy of God's grace, the magnitude of a reward is not determined by the worldly value of the deed, but by the heart and the recipient. Even a cup of cold water given to a "little one" because they belong to Christ is eternally remembered.</w:t>
      </w:r>
    </w:p>
    <w:p w14:paraId="721F790B" w14:textId="77777777" w:rsidR="006B0089" w:rsidRDefault="006B0089"/>
    <w:p w14:paraId="5C9A94BE" w14:textId="77777777" w:rsidR="006B0089" w:rsidRPr="006B0089" w:rsidRDefault="006B0089">
      <w:pPr>
        <w:rPr>
          <w:b/>
        </w:rPr>
      </w:pPr>
      <w:r w:rsidRPr="006B0089">
        <w:rPr>
          <w:b/>
        </w:rPr>
        <w:t>5. Contextual Nuance in the Passage</w:t>
      </w:r>
    </w:p>
    <w:p w14:paraId="440AF17E" w14:textId="77777777" w:rsidR="006B0089" w:rsidRDefault="006B0089">
      <w:r>
        <w:t>Matthew 10 is the Missionary Discourse, where Jesus commissions the twelve disciples to go out to the "lost sheep of the house of Israel." He warns them that they are being sent out "as sheep in the midst of wolves" (10:16). They are commanded to travel light, without gold, silver, copper, or an extra tunic, relying entirely on the hospitality of others.</w:t>
      </w:r>
    </w:p>
    <w:p w14:paraId="7DAC0147" w14:textId="77777777" w:rsidR="006B0089" w:rsidRDefault="006B0089"/>
    <w:p w14:paraId="11BFB6B7" w14:textId="77777777" w:rsidR="006B0089" w:rsidRDefault="006B0089">
      <w:r>
        <w:t>By the end of the chapter, Jesus addresses those who will receive these traveling preachers. In Matthew 10:42, the "little ones" are these very disciples—impoverished, vulnerable, and dependent on others for basic survival. A "cup of cold water" represents the barest minimum of hospitality, costing almost nothing. Yet, because these "little ones" are carrying the message of the King, any person who assists them in their mission, even in this minuscule way, will receive a disciple's reward.</w:t>
      </w:r>
    </w:p>
    <w:p w14:paraId="3011D3E0" w14:textId="77777777" w:rsidR="006B0089" w:rsidRDefault="006B0089"/>
    <w:p w14:paraId="31889CF1" w14:textId="77777777" w:rsidR="006B0089" w:rsidRPr="006B0089" w:rsidRDefault="006B0089">
      <w:pPr>
        <w:rPr>
          <w:b/>
        </w:rPr>
      </w:pPr>
      <w:r w:rsidRPr="006B0089">
        <w:rPr>
          <w:b/>
        </w:rPr>
        <w:t>6. Key Uses in Other Verses (NKJV)</w:t>
      </w:r>
    </w:p>
    <w:p w14:paraId="290590CC" w14:textId="77777777" w:rsidR="006B0089" w:rsidRDefault="006B0089">
      <w:r>
        <w:t>• Matthew 18:6 - "But whoever causes one of these little ones who believe in Me to sin, it would be better for him if a millstone were hung around his neck, and he were drowned in the depth of the sea."</w:t>
      </w:r>
    </w:p>
    <w:p w14:paraId="31A3E8A4" w14:textId="77777777" w:rsidR="006B0089" w:rsidRDefault="006B0089">
      <w:r>
        <w:t>• Matthew 18:10 - "Take heed that you do not despise one of these little ones, for I say to you that in heaven their angels always see the face of My Father who is in heaven."</w:t>
      </w:r>
    </w:p>
    <w:p w14:paraId="1A7D944E" w14:textId="77777777" w:rsidR="006B0089" w:rsidRDefault="006B0089">
      <w:r>
        <w:t>• Matthew 18:14 - "Even so it is not the will of your Father who is in heaven that one of these little ones should perish."</w:t>
      </w:r>
    </w:p>
    <w:p w14:paraId="0074A9CA" w14:textId="77777777" w:rsidR="006B0089" w:rsidRDefault="006B0089">
      <w:r>
        <w:t>• Acts 8:10 - "to whom they all gave heed, from the least to the greatest, saying, 'This man is the great power of God.'"</w:t>
      </w:r>
    </w:p>
    <w:p w14:paraId="78CE7295" w14:textId="77777777" w:rsidR="006B0089" w:rsidRDefault="006B0089">
      <w:r>
        <w:t>• Hebrews 8:11 - "None of them shall teach his neighbor, and none his brother, saying, 'Know the Lord,' for all shall know Me, from the least of them to the greatest of them."</w:t>
      </w:r>
    </w:p>
    <w:p w14:paraId="049AB7CE" w14:textId="77777777" w:rsidR="006B0089" w:rsidRDefault="006B0089"/>
    <w:p w14:paraId="53698DFF" w14:textId="77777777" w:rsidR="006B0089" w:rsidRPr="006B0089" w:rsidRDefault="006B0089">
      <w:pPr>
        <w:rPr>
          <w:b/>
        </w:rPr>
      </w:pPr>
      <w:r w:rsidRPr="006B0089">
        <w:rPr>
          <w:b/>
        </w:rPr>
        <w:t>7. Other Relevant Insights</w:t>
      </w:r>
    </w:p>
    <w:p w14:paraId="48CF0A73" w14:textId="77777777" w:rsidR="006B0089" w:rsidRDefault="006B0089">
      <w:r>
        <w:t>The phrase "in the name of a disciple" in Matthew 10:42 is crucial. It means recognizing the "little one" not merely as a needy traveler, but specifically as an emissary of Jesus Christ. The hospitality is rewarded because it is an act of faith in the One who sent the disciple. The focus is not on the social status of the helper or the greatness of the gift, but on the spiritual connection between the "little one" and the Savior.</w:t>
      </w:r>
    </w:p>
    <w:p w14:paraId="668E60AA" w14:textId="77777777" w:rsidR="006B0089" w:rsidRDefault="006B0089"/>
    <w:p w14:paraId="6DBA4758" w14:textId="77777777" w:rsidR="006B0089" w:rsidRPr="006B0089" w:rsidRDefault="006B0089">
      <w:pPr>
        <w:rPr>
          <w:b/>
        </w:rPr>
      </w:pPr>
      <w:r w:rsidRPr="006B0089">
        <w:rPr>
          <w:b/>
        </w:rPr>
        <w:t>8. References</w:t>
      </w:r>
    </w:p>
    <w:p w14:paraId="797585FE" w14:textId="77777777" w:rsidR="006B0089" w:rsidRDefault="006B0089">
      <w:r>
        <w:t>• BDAG (Greek-English Lexicon of the New Testament and Other Early Christian Literature)</w:t>
      </w:r>
    </w:p>
    <w:p w14:paraId="1C94EEAD" w14:textId="77777777" w:rsidR="006B0089" w:rsidRDefault="006B0089">
      <w:r>
        <w:t>• Thayer's Greek-English Lexicon of the New Testament</w:t>
      </w:r>
    </w:p>
    <w:p w14:paraId="2D9F9C22" w14:textId="77777777" w:rsidR="006B0089" w:rsidRDefault="006B0089">
      <w:r>
        <w:t>• Vine's Expository Dictionary of New Testament Words</w:t>
      </w:r>
    </w:p>
    <w:p w14:paraId="2336FB30" w14:textId="77777777" w:rsidR="006B0089" w:rsidRDefault="006B0089">
      <w:r>
        <w:t>• Blue Letter Bible</w:t>
      </w:r>
    </w:p>
    <w:p w14:paraId="6970B605" w14:textId="77777777" w:rsidR="006B0089" w:rsidRDefault="006B0089">
      <w:r>
        <w:t>• Precept Austin</w:t>
      </w:r>
    </w:p>
    <w:p w14:paraId="417FE811" w14:textId="2403D0FC" w:rsidR="004C5552" w:rsidRDefault="006B0089">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0089"/>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8C93"/>
  <w15:chartTrackingRefBased/>
  <w15:docId w15:val="{B8035C98-84E4-4D55-A292-4BEA44C8F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0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0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89"/>
    <w:rPr>
      <w:rFonts w:eastAsiaTheme="majorEastAsia" w:cstheme="majorBidi"/>
      <w:color w:val="272727" w:themeColor="text1" w:themeTint="D8"/>
    </w:rPr>
  </w:style>
  <w:style w:type="paragraph" w:styleId="Title">
    <w:name w:val="Title"/>
    <w:basedOn w:val="Normal"/>
    <w:next w:val="Normal"/>
    <w:link w:val="TitleChar"/>
    <w:uiPriority w:val="10"/>
    <w:qFormat/>
    <w:rsid w:val="006B0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89"/>
    <w:pPr>
      <w:spacing w:before="160"/>
      <w:jc w:val="center"/>
    </w:pPr>
    <w:rPr>
      <w:i/>
      <w:iCs/>
      <w:color w:val="404040" w:themeColor="text1" w:themeTint="BF"/>
    </w:rPr>
  </w:style>
  <w:style w:type="character" w:customStyle="1" w:styleId="QuoteChar">
    <w:name w:val="Quote Char"/>
    <w:basedOn w:val="DefaultParagraphFont"/>
    <w:link w:val="Quote"/>
    <w:uiPriority w:val="29"/>
    <w:rsid w:val="006B0089"/>
    <w:rPr>
      <w:i/>
      <w:iCs/>
      <w:color w:val="404040" w:themeColor="text1" w:themeTint="BF"/>
    </w:rPr>
  </w:style>
  <w:style w:type="paragraph" w:styleId="ListParagraph">
    <w:name w:val="List Paragraph"/>
    <w:basedOn w:val="Normal"/>
    <w:uiPriority w:val="34"/>
    <w:qFormat/>
    <w:rsid w:val="006B0089"/>
    <w:pPr>
      <w:ind w:left="720"/>
      <w:contextualSpacing/>
    </w:pPr>
  </w:style>
  <w:style w:type="character" w:styleId="IntenseEmphasis">
    <w:name w:val="Intense Emphasis"/>
    <w:basedOn w:val="DefaultParagraphFont"/>
    <w:uiPriority w:val="21"/>
    <w:qFormat/>
    <w:rsid w:val="006B0089"/>
    <w:rPr>
      <w:i/>
      <w:iCs/>
      <w:color w:val="2E74B5" w:themeColor="accent1" w:themeShade="BF"/>
    </w:rPr>
  </w:style>
  <w:style w:type="paragraph" w:styleId="IntenseQuote">
    <w:name w:val="Intense Quote"/>
    <w:basedOn w:val="Normal"/>
    <w:next w:val="Normal"/>
    <w:link w:val="IntenseQuoteChar"/>
    <w:uiPriority w:val="30"/>
    <w:qFormat/>
    <w:rsid w:val="006B00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0089"/>
    <w:rPr>
      <w:i/>
      <w:iCs/>
      <w:color w:val="2E74B5" w:themeColor="accent1" w:themeShade="BF"/>
    </w:rPr>
  </w:style>
  <w:style w:type="character" w:styleId="IntenseReference">
    <w:name w:val="Intense Reference"/>
    <w:basedOn w:val="DefaultParagraphFont"/>
    <w:uiPriority w:val="32"/>
    <w:qFormat/>
    <w:rsid w:val="006B00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969</Words>
  <Characters>5040</Characters>
  <Application>Microsoft Office Word</Application>
  <DocSecurity>0</DocSecurity>
  <Lines>96</Lines>
  <Paragraphs>52</Paragraphs>
  <ScaleCrop>false</ScaleCrop>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2026-08-13T02:02:00Z</dcterms:modified>
</cp:coreProperties>
</file>