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F7ED4" w14:textId="77777777" w:rsidR="009325BA" w:rsidRPr="009325BA" w:rsidRDefault="009325BA">
      <w:pPr>
        <w:rPr>
          <w:b/>
        </w:rPr>
      </w:pPr>
      <w:r w:rsidRPr="009325BA">
        <w:rPr>
          <w:b/>
        </w:rPr>
        <w:t>DIVIDED - ( merizo , Strong's G3307 )</w:t>
      </w:r>
    </w:p>
    <w:p w14:paraId="743499E3" w14:textId="77777777" w:rsidR="009325BA" w:rsidRDefault="009325BA">
      <w:r w:rsidRPr="009325BA">
        <w:rPr>
          <w:b/>
        </w:rPr>
        <w:t>Summary:</w:t>
      </w:r>
    </w:p>
    <w:p w14:paraId="6F89FF40" w14:textId="77777777" w:rsidR="009325BA" w:rsidRDefault="009325BA">
      <w:r>
        <w:t>The Greek verb merizo conveys the core concept of division, separation, or the distribution of parts into distinct shares. In Matthew 12:25, Jesus uses this term to expose the logical absurdity of the Pharisees' accusation that He casts out demons by Beelzebub, warning that any kingdom or house fractured against itself cannot endure.</w:t>
      </w:r>
    </w:p>
    <w:p w14:paraId="7F73A740" w14:textId="77777777" w:rsidR="009325BA" w:rsidRDefault="009325BA"/>
    <w:p w14:paraId="592C9571" w14:textId="77777777" w:rsidR="009325BA" w:rsidRDefault="009325BA">
      <w:r w:rsidRPr="009325BA">
        <w:rPr>
          <w:b/>
        </w:rPr>
        <w:t>Full Study:</w:t>
      </w:r>
    </w:p>
    <w:p w14:paraId="7B92ABE6" w14:textId="77777777" w:rsidR="009325BA" w:rsidRPr="009325BA" w:rsidRDefault="009325BA">
      <w:pPr>
        <w:rPr>
          <w:b/>
        </w:rPr>
      </w:pPr>
      <w:r w:rsidRPr="009325BA">
        <w:rPr>
          <w:b/>
        </w:rPr>
        <w:t>1. Word Picture / Background</w:t>
      </w:r>
    </w:p>
    <w:p w14:paraId="12977C77" w14:textId="77777777" w:rsidR="009325BA" w:rsidRDefault="009325BA">
      <w:r>
        <w:t xml:space="preserve">- The root of merizo relates to parts, shares, or portions (from meros, meaning a part or piece). </w:t>
      </w:r>
    </w:p>
    <w:p w14:paraId="7095794E" w14:textId="77777777" w:rsidR="009325BA" w:rsidRDefault="009325BA">
      <w:r>
        <w:t>- In the ancient world, the word often described the physical partitioning of land, the distribution of inheritance among heirs, or the severing of an object into separate fragments.</w:t>
      </w:r>
    </w:p>
    <w:p w14:paraId="6CDA2C44" w14:textId="77777777" w:rsidR="009325BA" w:rsidRDefault="009325BA">
      <w:r>
        <w:t>- Metaphorically, it pictures an internal fracturing where unity is broken, causing opposing factions to pull apart from within.</w:t>
      </w:r>
    </w:p>
    <w:p w14:paraId="3F796991" w14:textId="77777777" w:rsidR="009325BA" w:rsidRDefault="009325BA"/>
    <w:p w14:paraId="66E5C11E" w14:textId="77777777" w:rsidR="009325BA" w:rsidRPr="009325BA" w:rsidRDefault="009325BA">
      <w:pPr>
        <w:rPr>
          <w:b/>
        </w:rPr>
      </w:pPr>
      <w:r w:rsidRPr="009325BA">
        <w:rPr>
          <w:b/>
        </w:rPr>
        <w:t>2. Meaning / Lexical Definition</w:t>
      </w:r>
    </w:p>
    <w:p w14:paraId="6E6A2E2E" w14:textId="77777777" w:rsidR="009325BA" w:rsidRDefault="009325BA">
      <w:r>
        <w:t>- Merizo means to divide, to distribute, to part, or to cause to be divided into separate and competing parts.</w:t>
      </w:r>
    </w:p>
    <w:p w14:paraId="2F381020" w14:textId="77777777" w:rsidR="009325BA" w:rsidRDefault="009325BA">
      <w:r>
        <w:t>- In the passive and middle voice, it carries the sense of being divided against oneself, experiencing internal discord, or splitting into opposing camps.</w:t>
      </w:r>
    </w:p>
    <w:p w14:paraId="39D76259" w14:textId="77777777" w:rsidR="009325BA" w:rsidRDefault="009325BA">
      <w:r>
        <w:t>- It denotes not merely a superficial disagreement, but a fundamental structural fracture that threatens the survival of an institution, community, or individual.</w:t>
      </w:r>
    </w:p>
    <w:p w14:paraId="62AB45F7" w14:textId="77777777" w:rsidR="009325BA" w:rsidRDefault="009325BA"/>
    <w:p w14:paraId="49F95762" w14:textId="77777777" w:rsidR="009325BA" w:rsidRPr="009325BA" w:rsidRDefault="009325BA">
      <w:pPr>
        <w:rPr>
          <w:b/>
        </w:rPr>
      </w:pPr>
      <w:r w:rsidRPr="009325BA">
        <w:rPr>
          <w:b/>
        </w:rPr>
        <w:t>3. Usage and Word Pictures</w:t>
      </w:r>
    </w:p>
    <w:p w14:paraId="0CDB8D7E" w14:textId="77777777" w:rsidR="009325BA" w:rsidRDefault="009325BA">
      <w:r>
        <w:t>- The word paints a vivid picture of internal civil war. A kingdom or household does not usually collapse from external pressure alone; it collapses when the center fails and its members turn against one another.</w:t>
      </w:r>
    </w:p>
    <w:p w14:paraId="08535CFC" w14:textId="77777777" w:rsidR="009325BA" w:rsidRDefault="009325BA">
      <w:r>
        <w:t>- Applied to spiritual and mental realities, it describes a person or entity pulled in opposite directions, neutralizing its own power and effectiveness.</w:t>
      </w:r>
    </w:p>
    <w:p w14:paraId="3496F5E5" w14:textId="77777777" w:rsidR="009325BA" w:rsidRDefault="009325BA"/>
    <w:p w14:paraId="7FB2DD59" w14:textId="77777777" w:rsidR="009325BA" w:rsidRPr="009325BA" w:rsidRDefault="009325BA">
      <w:pPr>
        <w:rPr>
          <w:b/>
        </w:rPr>
      </w:pPr>
      <w:r w:rsidRPr="009325BA">
        <w:rPr>
          <w:b/>
        </w:rPr>
        <w:t>4. Theological Implications</w:t>
      </w:r>
    </w:p>
    <w:p w14:paraId="5FB678B3" w14:textId="77777777" w:rsidR="009325BA" w:rsidRDefault="009325BA">
      <w:r>
        <w:t>- Spiritual unity is essential for spiritual survival and authority. Jesus uses merizo to demonstrate that Satan's kingdom is unified in its rebellion against God; therefore, it is strategically self-defeating for Satan to empower Jesus to cast out demons.</w:t>
      </w:r>
    </w:p>
    <w:p w14:paraId="27AB89E8" w14:textId="77777777" w:rsidR="009325BA" w:rsidRDefault="009325BA">
      <w:r>
        <w:t>- Division is inherently destructive. God establishes order, peace, and unity, whereas the kingdom of darkness is marked by chaos and self-destruction.</w:t>
      </w:r>
    </w:p>
    <w:p w14:paraId="09304148" w14:textId="77777777" w:rsidR="009325BA" w:rsidRDefault="009325BA">
      <w:r>
        <w:t>- Kingdom work requires single-minded devotion. A soul divided in its loyalties between God and sin is unstable and spiritually paralyzed.</w:t>
      </w:r>
    </w:p>
    <w:p w14:paraId="4304E294" w14:textId="77777777" w:rsidR="009325BA" w:rsidRDefault="009325BA"/>
    <w:p w14:paraId="35D9C053" w14:textId="77777777" w:rsidR="009325BA" w:rsidRPr="009325BA" w:rsidRDefault="009325BA">
      <w:pPr>
        <w:rPr>
          <w:b/>
        </w:rPr>
      </w:pPr>
      <w:r w:rsidRPr="009325BA">
        <w:rPr>
          <w:b/>
        </w:rPr>
        <w:t>5. Contextual Nuance in the Passage</w:t>
      </w:r>
    </w:p>
    <w:p w14:paraId="7C4CB0CC" w14:textId="77777777" w:rsidR="009325BA" w:rsidRDefault="009325BA">
      <w:r>
        <w:t>- In Matthew 12:25, Jesus knows the malicious thoughts of the Pharisees, who claim He casts out demons by Beelzebub, the ruler of the demons.</w:t>
      </w:r>
    </w:p>
    <w:p w14:paraId="220EC43F" w14:textId="77777777" w:rsidR="009325BA" w:rsidRDefault="009325BA">
      <w:r>
        <w:t>- Jesus responds with an irrefutable logical argument: "Every kingdom divided [merizo] against itself is brought to desolation, and every city or house divided [merizo] against itself will not stand."</w:t>
      </w:r>
    </w:p>
    <w:p w14:paraId="70FB2718" w14:textId="77777777" w:rsidR="009325BA" w:rsidRDefault="009325BA">
      <w:r>
        <w:t>- Here, merizo highlights the self-destructive nature of the Pharisees' accusation. If Jesus were operating under demonic power to destroy demonic strongholds, Satan's kingdom would be actively dismantling itself, leading to its immediate ruin.</w:t>
      </w:r>
    </w:p>
    <w:p w14:paraId="1C7717F1" w14:textId="77777777" w:rsidR="009325BA" w:rsidRDefault="009325BA"/>
    <w:p w14:paraId="2A0F516C" w14:textId="77777777" w:rsidR="009325BA" w:rsidRPr="009325BA" w:rsidRDefault="009325BA">
      <w:pPr>
        <w:rPr>
          <w:b/>
        </w:rPr>
      </w:pPr>
      <w:r w:rsidRPr="009325BA">
        <w:rPr>
          <w:b/>
        </w:rPr>
        <w:t>6. Key Uses in Other Verses (NKJV)</w:t>
      </w:r>
    </w:p>
    <w:p w14:paraId="77864680" w14:textId="77777777" w:rsidR="009325BA" w:rsidRDefault="009325BA">
      <w:r>
        <w:t>- Matthew 12:25: "But Jesus knew their thoughts, and said to them: 'Every kingdom divided against itself is brought to desolation, and every city or house divided against itself will not stand.'"</w:t>
      </w:r>
    </w:p>
    <w:p w14:paraId="71710F94" w14:textId="77777777" w:rsidR="009325BA" w:rsidRDefault="009325BA">
      <w:r>
        <w:t>- 1 Corinthians 1:13: "Is Christ divided? Was Paul crucified for you, or were you baptized in the name of Paul?"</w:t>
      </w:r>
    </w:p>
    <w:p w14:paraId="1B8F3697" w14:textId="77777777" w:rsidR="009325BA" w:rsidRDefault="009325BA">
      <w:r>
        <w:t>- Hebrews 7:2: "to whom also Abraham gave a tenth part of all, being first by interpretation king of righteousness, and then also king of Salem, meaning 'king of peace,' " (Note: translated as "gave a tenth part" from the related noun/verb concept of apportionment).</w:t>
      </w:r>
    </w:p>
    <w:p w14:paraId="0E4D0939" w14:textId="77777777" w:rsidR="009325BA" w:rsidRDefault="009325BA">
      <w:r>
        <w:t>- Romans 12:3: "For I say, through the grace given to me, to everyone who is among you, not to think of himself more highly than he ought to think, but to think soberly, as God has dealt [distributed/apportioned] to each one a measure of faith."</w:t>
      </w:r>
    </w:p>
    <w:p w14:paraId="6A571149" w14:textId="77777777" w:rsidR="009325BA" w:rsidRDefault="009325BA"/>
    <w:p w14:paraId="7516775E" w14:textId="77777777" w:rsidR="009325BA" w:rsidRPr="009325BA" w:rsidRDefault="009325BA">
      <w:pPr>
        <w:rPr>
          <w:b/>
        </w:rPr>
      </w:pPr>
      <w:r w:rsidRPr="009325BA">
        <w:rPr>
          <w:b/>
        </w:rPr>
        <w:t>7. Other Relevant Insights</w:t>
      </w:r>
    </w:p>
    <w:p w14:paraId="6A800A96" w14:textId="77777777" w:rsidR="009325BA" w:rsidRDefault="009325BA">
      <w:r>
        <w:t>- The grammatical form in Matthew 12:25 (meristheisa) is a passive participle, indicating a state of having been divided by an external or internal force.</w:t>
      </w:r>
    </w:p>
    <w:p w14:paraId="59B07699" w14:textId="77777777" w:rsidR="009325BA" w:rsidRDefault="009325BA">
      <w:r>
        <w:t>- The principle Jesus invokes is timeless: self-sabotage through internal division ensures ruin, whether in a national government, a local church, a family, or an individual life.</w:t>
      </w:r>
    </w:p>
    <w:p w14:paraId="04A9E264" w14:textId="77777777" w:rsidR="009325BA" w:rsidRDefault="009325BA"/>
    <w:p w14:paraId="44006F0B" w14:textId="77777777" w:rsidR="009325BA" w:rsidRPr="009325BA" w:rsidRDefault="009325BA">
      <w:pPr>
        <w:rPr>
          <w:b/>
        </w:rPr>
      </w:pPr>
      <w:r w:rsidRPr="009325BA">
        <w:rPr>
          <w:b/>
        </w:rPr>
        <w:t>References</w:t>
      </w:r>
    </w:p>
    <w:p w14:paraId="1B61C6C4" w14:textId="77777777" w:rsidR="009325BA" w:rsidRDefault="009325BA">
      <w:r>
        <w:t>BDAG (3rd edition)</w:t>
      </w:r>
    </w:p>
    <w:p w14:paraId="214D220A" w14:textId="77777777" w:rsidR="009325BA" w:rsidRDefault="009325BA">
      <w:r>
        <w:t>TDNT (Volume 4)</w:t>
      </w:r>
    </w:p>
    <w:p w14:paraId="040D1377" w14:textId="77777777" w:rsidR="009325BA" w:rsidRDefault="009325BA">
      <w:r>
        <w:t>NIDNTTE (Volume 3)</w:t>
      </w:r>
    </w:p>
    <w:p w14:paraId="7D811E07" w14:textId="77777777" w:rsidR="009325BA" w:rsidRDefault="009325BA">
      <w:r>
        <w:t>Vine's Expository Dictionary of New Testament Words</w:t>
      </w:r>
    </w:p>
    <w:p w14:paraId="460DCA10" w14:textId="77777777" w:rsidR="009325BA" w:rsidRDefault="009325BA">
      <w:r>
        <w:t>Zodhiates' Complete Word Study Dictionary: New Testament</w:t>
      </w:r>
    </w:p>
    <w:p w14:paraId="1219B28B" w14:textId="77777777" w:rsidR="009325BA" w:rsidRDefault="009325BA">
      <w:r>
        <w:t>Enduring Word Bible Commentary (David Guzik)</w:t>
      </w:r>
    </w:p>
    <w:p w14:paraId="0EA557F8" w14:textId="7EE34AD8" w:rsidR="004C5552" w:rsidRDefault="009325BA">
      <w:r>
        <w:t>Matthew Henry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5B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325BA"/>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D278F"/>
  <w15:chartTrackingRefBased/>
  <w15:docId w15:val="{825AEA2E-168D-4BFB-820F-584FDBC43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32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32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5BA"/>
    <w:rPr>
      <w:rFonts w:eastAsiaTheme="majorEastAsia" w:cstheme="majorBidi"/>
      <w:color w:val="272727" w:themeColor="text1" w:themeTint="D8"/>
    </w:rPr>
  </w:style>
  <w:style w:type="paragraph" w:styleId="Title">
    <w:name w:val="Title"/>
    <w:basedOn w:val="Normal"/>
    <w:next w:val="Normal"/>
    <w:link w:val="TitleChar"/>
    <w:uiPriority w:val="10"/>
    <w:qFormat/>
    <w:rsid w:val="00932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5BA"/>
    <w:pPr>
      <w:spacing w:before="160"/>
      <w:jc w:val="center"/>
    </w:pPr>
    <w:rPr>
      <w:i/>
      <w:iCs/>
      <w:color w:val="404040" w:themeColor="text1" w:themeTint="BF"/>
    </w:rPr>
  </w:style>
  <w:style w:type="character" w:customStyle="1" w:styleId="QuoteChar">
    <w:name w:val="Quote Char"/>
    <w:basedOn w:val="DefaultParagraphFont"/>
    <w:link w:val="Quote"/>
    <w:uiPriority w:val="29"/>
    <w:rsid w:val="009325BA"/>
    <w:rPr>
      <w:i/>
      <w:iCs/>
      <w:color w:val="404040" w:themeColor="text1" w:themeTint="BF"/>
    </w:rPr>
  </w:style>
  <w:style w:type="paragraph" w:styleId="ListParagraph">
    <w:name w:val="List Paragraph"/>
    <w:basedOn w:val="Normal"/>
    <w:uiPriority w:val="34"/>
    <w:qFormat/>
    <w:rsid w:val="009325BA"/>
    <w:pPr>
      <w:ind w:left="720"/>
      <w:contextualSpacing/>
    </w:pPr>
  </w:style>
  <w:style w:type="character" w:styleId="IntenseEmphasis">
    <w:name w:val="Intense Emphasis"/>
    <w:basedOn w:val="DefaultParagraphFont"/>
    <w:uiPriority w:val="21"/>
    <w:qFormat/>
    <w:rsid w:val="009325BA"/>
    <w:rPr>
      <w:i/>
      <w:iCs/>
      <w:color w:val="2E74B5" w:themeColor="accent1" w:themeShade="BF"/>
    </w:rPr>
  </w:style>
  <w:style w:type="paragraph" w:styleId="IntenseQuote">
    <w:name w:val="Intense Quote"/>
    <w:basedOn w:val="Normal"/>
    <w:next w:val="Normal"/>
    <w:link w:val="IntenseQuoteChar"/>
    <w:uiPriority w:val="30"/>
    <w:qFormat/>
    <w:rsid w:val="009325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325BA"/>
    <w:rPr>
      <w:i/>
      <w:iCs/>
      <w:color w:val="2E74B5" w:themeColor="accent1" w:themeShade="BF"/>
    </w:rPr>
  </w:style>
  <w:style w:type="character" w:styleId="IntenseReference">
    <w:name w:val="Intense Reference"/>
    <w:basedOn w:val="DefaultParagraphFont"/>
    <w:uiPriority w:val="32"/>
    <w:qFormat/>
    <w:rsid w:val="009325B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706</Words>
  <Characters>3674</Characters>
  <Application>Microsoft Office Word</Application>
  <DocSecurity>0</DocSecurity>
  <Lines>70</Lines>
  <Paragraphs>38</Paragraphs>
  <ScaleCrop>false</ScaleCrop>
  <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2026-08-13T02:04:00Z</dcterms:created>
  <dcterms:modified xsi:type="dcterms:W3CDTF">2026-08-13T02:04:00Z</dcterms:modified>
</cp:coreProperties>
</file>