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8D6B" w14:textId="77777777" w:rsidR="00452AB8" w:rsidRPr="00452AB8" w:rsidRDefault="00452AB8">
      <w:pPr>
        <w:rPr>
          <w:b/>
        </w:rPr>
      </w:pPr>
      <w:r w:rsidRPr="00452AB8">
        <w:rPr>
          <w:b/>
        </w:rPr>
        <w:t>BROOD - ( gennema , Strong's G1081 )</w:t>
      </w:r>
    </w:p>
    <w:p w14:paraId="040D4227" w14:textId="77777777" w:rsidR="00452AB8" w:rsidRDefault="00452AB8">
      <w:r w:rsidRPr="00452AB8">
        <w:rPr>
          <w:b/>
        </w:rPr>
        <w:t>Summary:</w:t>
      </w:r>
    </w:p>
    <w:p w14:paraId="0BAF8473" w14:textId="77777777" w:rsidR="00452AB8" w:rsidRDefault="00452AB8">
      <w:r>
        <w:t xml:space="preserve">The English word brood in Matthew 12:34 translates the Greek noun gennema, which fundamentally refers to offspring, progeny, or that which is generated or born. When Jesus confronts the Pharisees by calling them a "brood of vipers," He uses the term with stinging pastoral and prophetic force, exposing their inherited spiritual identity, moral corruption, and inevitable judgment. </w:t>
      </w:r>
    </w:p>
    <w:p w14:paraId="6778DEAE" w14:textId="77777777" w:rsidR="00452AB8" w:rsidRDefault="00452AB8"/>
    <w:p w14:paraId="2303AE2D" w14:textId="77777777" w:rsidR="00452AB8" w:rsidRDefault="00452AB8">
      <w:r w:rsidRPr="00452AB8">
        <w:rPr>
          <w:b/>
        </w:rPr>
        <w:t>Full Study:</w:t>
      </w:r>
    </w:p>
    <w:p w14:paraId="5F3DBC94" w14:textId="77777777" w:rsidR="00452AB8" w:rsidRDefault="00452AB8"/>
    <w:p w14:paraId="5E785780" w14:textId="77777777" w:rsidR="00452AB8" w:rsidRPr="00452AB8" w:rsidRDefault="00452AB8">
      <w:pPr>
        <w:rPr>
          <w:b/>
        </w:rPr>
      </w:pPr>
      <w:r w:rsidRPr="00452AB8">
        <w:rPr>
          <w:b/>
        </w:rPr>
        <w:t>1. Word Picture / Background</w:t>
      </w:r>
    </w:p>
    <w:p w14:paraId="49C1AC41" w14:textId="77777777" w:rsidR="00452AB8" w:rsidRDefault="00452AB8">
      <w:r>
        <w:t>• The term originates from the verb gennao, meaning to beget, give birth to, or bring forth.</w:t>
      </w:r>
    </w:p>
    <w:p w14:paraId="25FA22E4" w14:textId="77777777" w:rsidR="00452AB8" w:rsidRDefault="00452AB8">
      <w:r>
        <w:t>• In the agricultural and biological world of the ancient Near East, gennema denoted the yield of the earth (such as crops or fruit) or the offspring of animals.</w:t>
      </w:r>
    </w:p>
    <w:p w14:paraId="0819402D" w14:textId="77777777" w:rsidR="00452AB8" w:rsidRDefault="00452AB8">
      <w:r>
        <w:t>• Applied to human beings, it points directly to parentage and lineage—not merely by physical descent, but by moral and spiritual resemblance. Just as poisonous snakes beget poisonous snakes, the religious leaders' wicked words proved they belonged to a toxic spiritual family.</w:t>
      </w:r>
    </w:p>
    <w:p w14:paraId="4BBFAC6E" w14:textId="77777777" w:rsidR="00452AB8" w:rsidRDefault="00452AB8"/>
    <w:p w14:paraId="1346C6A4" w14:textId="77777777" w:rsidR="00452AB8" w:rsidRPr="00452AB8" w:rsidRDefault="00452AB8">
      <w:pPr>
        <w:rPr>
          <w:b/>
        </w:rPr>
      </w:pPr>
      <w:r w:rsidRPr="00452AB8">
        <w:rPr>
          <w:b/>
        </w:rPr>
        <w:t>2. Meaning / Lexical Definition</w:t>
      </w:r>
    </w:p>
    <w:p w14:paraId="1D3F2A6B" w14:textId="77777777" w:rsidR="00452AB8" w:rsidRDefault="00452AB8">
      <w:r>
        <w:t>• Primary meaning: Offspring, progeny, brood, descendant, or production.</w:t>
      </w:r>
    </w:p>
    <w:p w14:paraId="1B4AFE20" w14:textId="77777777" w:rsidR="00452AB8" w:rsidRDefault="00452AB8">
      <w:r>
        <w:t>• Semantic range: It can describe the physical fruit of the womb (children) or the literal harvest of the fields (produce, grain, or wine), but in ethical contexts, it vividly describes moral offspring—those who share the character of their spiritual father.</w:t>
      </w:r>
    </w:p>
    <w:p w14:paraId="2703CE65" w14:textId="77777777" w:rsidR="00452AB8" w:rsidRDefault="00452AB8">
      <w:r>
        <w:t>• Lexical nuance: The word emphasizes origin and reproduction. It answers the question, "From what source do you come, and whose likeness do you bear?"</w:t>
      </w:r>
    </w:p>
    <w:p w14:paraId="5811B814" w14:textId="77777777" w:rsidR="00452AB8" w:rsidRDefault="00452AB8"/>
    <w:p w14:paraId="3ACFCABB" w14:textId="77777777" w:rsidR="00452AB8" w:rsidRPr="00452AB8" w:rsidRDefault="00452AB8">
      <w:pPr>
        <w:rPr>
          <w:b/>
        </w:rPr>
      </w:pPr>
      <w:r w:rsidRPr="00452AB8">
        <w:rPr>
          <w:b/>
        </w:rPr>
        <w:t>3. Usage and Word Pictures</w:t>
      </w:r>
    </w:p>
    <w:p w14:paraId="50A13E40" w14:textId="77777777" w:rsidR="00452AB8" w:rsidRDefault="00452AB8">
      <w:r>
        <w:t>• In Matthew 12:34, Jesus looks at the religious elite and asks, "Brood of vipers, how can you, being evil, speak good things?"</w:t>
      </w:r>
    </w:p>
    <w:p w14:paraId="54DE00AE" w14:textId="77777777" w:rsidR="00452AB8" w:rsidRDefault="00452AB8">
      <w:r>
        <w:t>• The word picture evokes a nest of venomous snakes. When a mother viper is threatened, her young scatter or strike with the same lethal venom they inherited.</w:t>
      </w:r>
    </w:p>
    <w:p w14:paraId="63CCEE79" w14:textId="77777777" w:rsidR="00452AB8" w:rsidRDefault="00452AB8">
      <w:r>
        <w:t>• Jesus uses this imagery to dismantle the Pharisees' self-righteous reliance on their physical descent from Abraham. Their poisonous speech revealed that their true nature was serpentine, not spiritual.</w:t>
      </w:r>
    </w:p>
    <w:p w14:paraId="47E57AF0" w14:textId="77777777" w:rsidR="00452AB8" w:rsidRDefault="00452AB8"/>
    <w:p w14:paraId="49AA2101" w14:textId="77777777" w:rsidR="00452AB8" w:rsidRPr="00452AB8" w:rsidRDefault="00452AB8">
      <w:pPr>
        <w:rPr>
          <w:b/>
        </w:rPr>
      </w:pPr>
      <w:r w:rsidRPr="00452AB8">
        <w:rPr>
          <w:b/>
        </w:rPr>
        <w:t>4. Theological Implications</w:t>
      </w:r>
    </w:p>
    <w:p w14:paraId="1EC0F8B5" w14:textId="77777777" w:rsidR="00452AB8" w:rsidRDefault="00452AB8">
      <w:r>
        <w:t>• Total Depravity and the Heart: Jesus immediately follows the word brood with the profound theological principle: "For out of the abundance of the heart the mouth speaks." The words of the Pharisees were not an accidental slip of the tongue; they were the natural harvest (gennema) produced by a corrupt inner nature.</w:t>
      </w:r>
    </w:p>
    <w:p w14:paraId="6C120D52" w14:textId="77777777" w:rsidR="00452AB8" w:rsidRDefault="00452AB8">
      <w:r>
        <w:t>• Spiritual Lineage: Throughout the Gospels, Jesus repeatedly challenges the idea that biological descent guarantees spiritual standing with God. True children of God bear the fruit of righteousness, while the unregenerate bear the venom of malice and unbelief.</w:t>
      </w:r>
    </w:p>
    <w:p w14:paraId="0B95ED44" w14:textId="77777777" w:rsidR="00452AB8" w:rsidRDefault="00452AB8"/>
    <w:p w14:paraId="11BC0187" w14:textId="77777777" w:rsidR="00452AB8" w:rsidRPr="00452AB8" w:rsidRDefault="00452AB8">
      <w:pPr>
        <w:rPr>
          <w:b/>
        </w:rPr>
      </w:pPr>
      <w:r w:rsidRPr="00452AB8">
        <w:rPr>
          <w:b/>
        </w:rPr>
        <w:t>5. Contextual Nuance in the Passage</w:t>
      </w:r>
    </w:p>
    <w:p w14:paraId="749357E1" w14:textId="77777777" w:rsidR="00452AB8" w:rsidRDefault="00452AB8">
      <w:r>
        <w:t>• In Matthew 12, the Pharisees have just committed the ultimate act of hardening their hearts by attributing the miraculous, gracious healing work of the Holy Spirit through Jesus to demonic power (Beelzebub).</w:t>
      </w:r>
    </w:p>
    <w:p w14:paraId="539F49A6" w14:textId="77777777" w:rsidR="00452AB8" w:rsidRDefault="00452AB8">
      <w:r>
        <w:t>• In this specific context, brood exposes their hypocrisy. They appeared outwardly righteous, but their malicious accusation exposed the hidden nest of malice within their souls. Their words unmasked them as dangerous vipers threatening the flock of God.</w:t>
      </w:r>
    </w:p>
    <w:p w14:paraId="20D94956" w14:textId="77777777" w:rsidR="00452AB8" w:rsidRDefault="00452AB8"/>
    <w:p w14:paraId="4ADF2E86" w14:textId="77777777" w:rsidR="00452AB8" w:rsidRPr="00452AB8" w:rsidRDefault="00452AB8">
      <w:pPr>
        <w:rPr>
          <w:b/>
        </w:rPr>
      </w:pPr>
      <w:r w:rsidRPr="00452AB8">
        <w:rPr>
          <w:b/>
        </w:rPr>
        <w:t>6. Key Uses in Other Verses (NKJV)</w:t>
      </w:r>
    </w:p>
    <w:p w14:paraId="6F08B30D" w14:textId="77777777" w:rsidR="00452AB8" w:rsidRDefault="00452AB8">
      <w:r>
        <w:t>• Matthew 3:7 - "But when he saw many of the Pharisees and Sadducees coming to his baptism, he said to them, 'Brood of vipers! Who warned you to flee from the wrath to come?'"</w:t>
      </w:r>
    </w:p>
    <w:p w14:paraId="3BC9FAE6" w14:textId="77777777" w:rsidR="00452AB8" w:rsidRDefault="00452AB8">
      <w:r>
        <w:t>• Matthew 23:33 - "Serpents, brood of vipers! How can you escape the condemnation of hell?"</w:t>
      </w:r>
    </w:p>
    <w:p w14:paraId="4EAB2916" w14:textId="77777777" w:rsidR="00452AB8" w:rsidRDefault="00452AB8">
      <w:r>
        <w:t>• Luke 3:7 - "Then he said to the multitudes that came out to be baptized by him, 'Brood of vipers! Who warned you to flee from the wrath to come?'"</w:t>
      </w:r>
    </w:p>
    <w:p w14:paraId="1754218A" w14:textId="77777777" w:rsidR="00452AB8" w:rsidRDefault="00452AB8">
      <w:r>
        <w:t>• Luke 12:18 - "So he said, 'I will do this: I will pull down my barns and build greater, and there I will store all my crops [gennema] and my goods.'" (Demonstrating the broader use of the word for agricultural produce).</w:t>
      </w:r>
    </w:p>
    <w:p w14:paraId="119757DE" w14:textId="77777777" w:rsidR="00452AB8" w:rsidRDefault="00452AB8"/>
    <w:p w14:paraId="7612A3FB" w14:textId="77777777" w:rsidR="00452AB8" w:rsidRPr="00452AB8" w:rsidRDefault="00452AB8">
      <w:pPr>
        <w:rPr>
          <w:b/>
        </w:rPr>
      </w:pPr>
      <w:r w:rsidRPr="00452AB8">
        <w:rPr>
          <w:b/>
        </w:rPr>
        <w:t>7. Other Relevant Insights</w:t>
      </w:r>
    </w:p>
    <w:p w14:paraId="4429C733" w14:textId="77777777" w:rsidR="00452AB8" w:rsidRDefault="00452AB8">
      <w:r>
        <w:t>• The pairing of gennema with "vipers" (echidna) creates one of the sharpest rebukes in all of Scripture. Vipers were widely known in the ancient world for their deadly, stealthy strike.</w:t>
      </w:r>
    </w:p>
    <w:p w14:paraId="11CBC27A" w14:textId="77777777" w:rsidR="00452AB8" w:rsidRDefault="00452AB8">
      <w:r>
        <w:t>• John the Baptist and Jesus used the exact same phrase ("brood of vipers"), signaling a unified prophetic message: external religious privilege is useless without a transformed heart that produces genuine fruit.</w:t>
      </w:r>
    </w:p>
    <w:p w14:paraId="50F078B8" w14:textId="77777777" w:rsidR="00452AB8" w:rsidRDefault="00452AB8"/>
    <w:p w14:paraId="3453FFBD" w14:textId="77777777" w:rsidR="00452AB8" w:rsidRPr="00452AB8" w:rsidRDefault="00452AB8">
      <w:pPr>
        <w:rPr>
          <w:b/>
        </w:rPr>
      </w:pPr>
      <w:r w:rsidRPr="00452AB8">
        <w:rPr>
          <w:b/>
        </w:rPr>
        <w:t>8. References</w:t>
      </w:r>
    </w:p>
    <w:p w14:paraId="1586C7C9" w14:textId="77777777" w:rsidR="00452AB8" w:rsidRDefault="00452AB8">
      <w:r>
        <w:t>• Theological Dictionary of the New Testament (TDNT)</w:t>
      </w:r>
    </w:p>
    <w:p w14:paraId="6EAB207D" w14:textId="77777777" w:rsidR="00452AB8" w:rsidRDefault="00452AB8">
      <w:r>
        <w:t>• New International Dictionary of New Testament Theology and Exegesis (NIDNTTE)</w:t>
      </w:r>
    </w:p>
    <w:p w14:paraId="360A5DA3" w14:textId="77777777" w:rsidR="00452AB8" w:rsidRDefault="00452AB8">
      <w:r>
        <w:t>• Vine's Expository Dictionary of Old and New Testament Words</w:t>
      </w:r>
    </w:p>
    <w:p w14:paraId="46B7045D" w14:textId="77777777" w:rsidR="00452AB8" w:rsidRDefault="00452AB8">
      <w:r>
        <w:t>• Zodhiates' Complete Word Study Dictionary: New Testament</w:t>
      </w:r>
    </w:p>
    <w:p w14:paraId="762F4EEE" w14:textId="77777777" w:rsidR="004C5552" w:rsidRDefault="00452AB8">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A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2AB8"/>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E7AD"/>
  <w15:chartTrackingRefBased/>
  <w15:docId w15:val="{3678EDF8-1B77-4A14-8CB7-0C4DC41E0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2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2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AB8"/>
    <w:rPr>
      <w:rFonts w:eastAsiaTheme="majorEastAsia" w:cstheme="majorBidi"/>
      <w:color w:val="272727" w:themeColor="text1" w:themeTint="D8"/>
    </w:rPr>
  </w:style>
  <w:style w:type="paragraph" w:styleId="Title">
    <w:name w:val="Title"/>
    <w:basedOn w:val="Normal"/>
    <w:next w:val="Normal"/>
    <w:link w:val="TitleChar"/>
    <w:uiPriority w:val="10"/>
    <w:qFormat/>
    <w:rsid w:val="00452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AB8"/>
    <w:pPr>
      <w:spacing w:before="160"/>
      <w:jc w:val="center"/>
    </w:pPr>
    <w:rPr>
      <w:i/>
      <w:iCs/>
      <w:color w:val="404040" w:themeColor="text1" w:themeTint="BF"/>
    </w:rPr>
  </w:style>
  <w:style w:type="character" w:customStyle="1" w:styleId="QuoteChar">
    <w:name w:val="Quote Char"/>
    <w:basedOn w:val="DefaultParagraphFont"/>
    <w:link w:val="Quote"/>
    <w:uiPriority w:val="29"/>
    <w:rsid w:val="00452AB8"/>
    <w:rPr>
      <w:i/>
      <w:iCs/>
      <w:color w:val="404040" w:themeColor="text1" w:themeTint="BF"/>
    </w:rPr>
  </w:style>
  <w:style w:type="paragraph" w:styleId="ListParagraph">
    <w:name w:val="List Paragraph"/>
    <w:basedOn w:val="Normal"/>
    <w:uiPriority w:val="34"/>
    <w:qFormat/>
    <w:rsid w:val="00452AB8"/>
    <w:pPr>
      <w:ind w:left="720"/>
      <w:contextualSpacing/>
    </w:pPr>
  </w:style>
  <w:style w:type="character" w:styleId="IntenseEmphasis">
    <w:name w:val="Intense Emphasis"/>
    <w:basedOn w:val="DefaultParagraphFont"/>
    <w:uiPriority w:val="21"/>
    <w:qFormat/>
    <w:rsid w:val="00452AB8"/>
    <w:rPr>
      <w:i/>
      <w:iCs/>
      <w:color w:val="2E74B5" w:themeColor="accent1" w:themeShade="BF"/>
    </w:rPr>
  </w:style>
  <w:style w:type="paragraph" w:styleId="IntenseQuote">
    <w:name w:val="Intense Quote"/>
    <w:basedOn w:val="Normal"/>
    <w:next w:val="Normal"/>
    <w:link w:val="IntenseQuoteChar"/>
    <w:uiPriority w:val="30"/>
    <w:qFormat/>
    <w:rsid w:val="00452A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2AB8"/>
    <w:rPr>
      <w:i/>
      <w:iCs/>
      <w:color w:val="2E74B5" w:themeColor="accent1" w:themeShade="BF"/>
    </w:rPr>
  </w:style>
  <w:style w:type="character" w:styleId="IntenseReference">
    <w:name w:val="Intense Reference"/>
    <w:basedOn w:val="DefaultParagraphFont"/>
    <w:uiPriority w:val="32"/>
    <w:qFormat/>
    <w:rsid w:val="00452A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3836</Characters>
  <Application>Microsoft Office Word</Application>
  <DocSecurity>0</DocSecurity>
  <Lines>73</Lines>
  <Paragraphs>40</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