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301C4" w14:textId="77777777" w:rsidR="00454E00" w:rsidRPr="00454E00" w:rsidRDefault="00454E00">
      <w:pPr>
        <w:rPr>
          <w:b/>
        </w:rPr>
      </w:pPr>
      <w:r w:rsidRPr="00454E00">
        <w:rPr>
          <w:b/>
        </w:rPr>
        <w:t>OFFENDED - ( skandalizō , Strong's G4624 )</w:t>
      </w:r>
    </w:p>
    <w:p w14:paraId="75C92439" w14:textId="77777777" w:rsidR="00454E00" w:rsidRDefault="00454E00">
      <w:r w:rsidRPr="00454E00">
        <w:rPr>
          <w:b/>
        </w:rPr>
        <w:t>Summary:</w:t>
      </w:r>
    </w:p>
    <w:p w14:paraId="69DCE550" w14:textId="77777777" w:rsidR="00454E00" w:rsidRDefault="00454E00">
      <w:r>
        <w:t>In Matthew 13:57, "offended" translates the Greek verb skandalizō, which means to stumble, to be tripped up, or to refuse to believe because of an obstacle. In this context, the people of Jesus' hometown of Nazareth were repelled by His wisdom and miracles because they could not reconcile His divine authority with His humble, familiar origins. Rather than being drawn to Him, they allowed their familiarity to become a spiritual stumbling block, resulting in their deliberate unbelief and rejection of Him as the Messiah.</w:t>
      </w:r>
    </w:p>
    <w:p w14:paraId="360BE5F5" w14:textId="77777777" w:rsidR="00454E00" w:rsidRDefault="00454E00"/>
    <w:p w14:paraId="65C05DA3" w14:textId="77777777" w:rsidR="00454E00" w:rsidRDefault="00454E00">
      <w:r w:rsidRPr="00454E00">
        <w:rPr>
          <w:b/>
        </w:rPr>
        <w:t>Full Study:</w:t>
      </w:r>
    </w:p>
    <w:p w14:paraId="4D65543F" w14:textId="77777777" w:rsidR="00454E00" w:rsidRDefault="00454E00"/>
    <w:p w14:paraId="7FF05153" w14:textId="77777777" w:rsidR="00454E00" w:rsidRPr="00454E00" w:rsidRDefault="00454E00">
      <w:pPr>
        <w:rPr>
          <w:b/>
        </w:rPr>
      </w:pPr>
      <w:r w:rsidRPr="00454E00">
        <w:rPr>
          <w:b/>
        </w:rPr>
        <w:t xml:space="preserve"> 1. Word Picture / Background</w:t>
      </w:r>
    </w:p>
    <w:p w14:paraId="3A8EF664" w14:textId="77777777" w:rsidR="00454E00" w:rsidRDefault="00454E00">
      <w:r>
        <w:t xml:space="preserve">The verb skandalizō derives from the noun skandalon, which originally referred to the trigger stick of a trap or snare. When an animal touched this stick, the trap closed, capturing or destroying it. Over time, the word's meaning expanded metaphorically to describe any obstacle, snare, or stumbling block placed in a person's path that causes them to trip, fall, err, or sin. In the New Testament, the term shifts primarily to the spiritual and mental realm, describing an obstacle of the heart that prevents someone from believing, or causes them to abandon their faith altogether. </w:t>
      </w:r>
    </w:p>
    <w:p w14:paraId="224A8FE7" w14:textId="77777777" w:rsidR="00454E00" w:rsidRDefault="00454E00"/>
    <w:p w14:paraId="2E9178C6" w14:textId="77777777" w:rsidR="00454E00" w:rsidRPr="00454E00" w:rsidRDefault="00454E00">
      <w:pPr>
        <w:rPr>
          <w:b/>
        </w:rPr>
      </w:pPr>
      <w:r w:rsidRPr="00454E00">
        <w:rPr>
          <w:b/>
        </w:rPr>
        <w:t xml:space="preserve"> 2. Meaning / Lexical Definition</w:t>
      </w:r>
    </w:p>
    <w:p w14:paraId="6C155FF1" w14:textId="77777777" w:rsidR="00454E00" w:rsidRDefault="00454E00">
      <w:r>
        <w:t>• To cause to stumble, trip up, or fall away from faith.</w:t>
      </w:r>
    </w:p>
    <w:p w14:paraId="4B1FFF19" w14:textId="77777777" w:rsidR="00454E00" w:rsidRDefault="00454E00">
      <w:r>
        <w:t>• To take offense, be shocked, or be repelled by someone or something, leading to a refusal of belief or obedience.</w:t>
      </w:r>
    </w:p>
    <w:p w14:paraId="44FE2953" w14:textId="77777777" w:rsidR="00454E00" w:rsidRDefault="00454E00">
      <w:r>
        <w:t>• To find an obstacle in someone that prevents trust or causes deep resentment.</w:t>
      </w:r>
    </w:p>
    <w:p w14:paraId="30344F84" w14:textId="77777777" w:rsidR="00454E00" w:rsidRDefault="00454E00">
      <w:r>
        <w:t>• In the passive voice, as seen in Matthew 13:57 (eskandalizonto), it means to be offended, to stumble, or to be led into stubborn disbelief because of an obstacle.</w:t>
      </w:r>
    </w:p>
    <w:p w14:paraId="36D4FB78" w14:textId="77777777" w:rsidR="00454E00" w:rsidRDefault="00454E00"/>
    <w:p w14:paraId="18BBE4E5" w14:textId="77777777" w:rsidR="00454E00" w:rsidRPr="00454E00" w:rsidRDefault="00454E00">
      <w:pPr>
        <w:rPr>
          <w:b/>
        </w:rPr>
      </w:pPr>
      <w:r w:rsidRPr="00454E00">
        <w:rPr>
          <w:b/>
        </w:rPr>
        <w:t xml:space="preserve"> 3. Usage and Word Pictures</w:t>
      </w:r>
    </w:p>
    <w:p w14:paraId="5E54C72C" w14:textId="77777777" w:rsidR="00454E00" w:rsidRDefault="00454E00">
      <w:r>
        <w:t>• The Snare of Familiarity: The citizens of Nazareth knew Jesus as the local carpenter's son, with ordinary brothers and sisters. His humble, daily life in their midst became the "trigger stick" that tripped up their faith. They could not leap over the hurdle of His humanity to recognize His deity.</w:t>
      </w:r>
    </w:p>
    <w:p w14:paraId="120701BE" w14:textId="77777777" w:rsidR="00454E00" w:rsidRDefault="00454E00">
      <w:r>
        <w:t>• The Rock of Offense: Instead of Jesus being the cornerstone of their salvation, He became a rock of offense over which they stumbled. Their preconceived notions of what the Messiah should look like blinded them to the reality of who He was.</w:t>
      </w:r>
    </w:p>
    <w:p w14:paraId="2B6BDC0C" w14:textId="77777777" w:rsidR="00454E00" w:rsidRDefault="00454E00"/>
    <w:p w14:paraId="78298B94" w14:textId="77777777" w:rsidR="00454E00" w:rsidRPr="00454E00" w:rsidRDefault="00454E00">
      <w:pPr>
        <w:rPr>
          <w:b/>
        </w:rPr>
      </w:pPr>
      <w:r w:rsidRPr="00454E00">
        <w:rPr>
          <w:b/>
        </w:rPr>
        <w:t xml:space="preserve"> 4. Theological Implications</w:t>
      </w:r>
    </w:p>
    <w:p w14:paraId="6D2C06CE" w14:textId="77777777" w:rsidR="00454E00" w:rsidRDefault="00454E00">
      <w:r>
        <w:t>• The Offense of the Incarnation: God entering human history in obscurity is a profound offense to human pride. The people of Nazareth expected majestic displays of power from their Messiah, not a common craftsman from their own streets.</w:t>
      </w:r>
    </w:p>
    <w:p w14:paraId="64EC9EED" w14:textId="77777777" w:rsidR="00454E00" w:rsidRDefault="00454E00">
      <w:r>
        <w:t>• The Nature of Unbelief: Unbelief is rarely a logical problem; it is a moral and spiritual problem. The Nazarenes heard His wisdom and recognized His mighty works, yet they chose to stumble over His person.</w:t>
      </w:r>
    </w:p>
    <w:p w14:paraId="4F587F4A" w14:textId="77777777" w:rsidR="00454E00" w:rsidRDefault="00454E00">
      <w:r>
        <w:t>• Human Responsibility: Jesus’ identity remains true regardless of human reception. The offense taken by the people does not diminish His messianic authority, but it seals the judgment of those who stumble.</w:t>
      </w:r>
    </w:p>
    <w:p w14:paraId="6773C6F1" w14:textId="77777777" w:rsidR="00454E00" w:rsidRDefault="00454E00"/>
    <w:p w14:paraId="2F812988" w14:textId="77777777" w:rsidR="00454E00" w:rsidRPr="00454E00" w:rsidRDefault="00454E00">
      <w:pPr>
        <w:rPr>
          <w:b/>
        </w:rPr>
      </w:pPr>
      <w:r w:rsidRPr="00454E00">
        <w:rPr>
          <w:b/>
        </w:rPr>
        <w:t xml:space="preserve"> 5. Contextual Nuance in the Passage</w:t>
      </w:r>
    </w:p>
    <w:p w14:paraId="31397898" w14:textId="77777777" w:rsidR="00454E00" w:rsidRDefault="00454E00">
      <w:r>
        <w:t xml:space="preserve">In Matthew 13, Jesus has just delivered the Parables of the Kingdom, explaining why the word of the kingdom is received by some but rejected by others. In the Parable of the Sower, the same root word is used to describe the rocky soil: when tribulation arises, the shallow believer "stumbles" (skandalizetai, Matt 13:21). </w:t>
      </w:r>
    </w:p>
    <w:p w14:paraId="599E48A6" w14:textId="77777777" w:rsidR="00454E00" w:rsidRDefault="00454E00"/>
    <w:p w14:paraId="444603DF" w14:textId="77777777" w:rsidR="00454E00" w:rsidRDefault="00454E00">
      <w:r>
        <w:t>When Jesus returns to His hometown, this truth is illustrated in real time. The imperfect passive verb eskandalizonto suggests an ongoing, progressive state of mind: they kept stumbling over Him. Their persistent offense created a barrier of unbelief, which resulted in Jesus performing few miracles there, demonstrating how spiritual offense closes the door to experiencing the power of God.</w:t>
      </w:r>
    </w:p>
    <w:p w14:paraId="621B222A" w14:textId="77777777" w:rsidR="00454E00" w:rsidRDefault="00454E00"/>
    <w:p w14:paraId="3B45D611" w14:textId="77777777" w:rsidR="00454E00" w:rsidRPr="00454E00" w:rsidRDefault="00454E00">
      <w:pPr>
        <w:rPr>
          <w:b/>
        </w:rPr>
      </w:pPr>
      <w:r w:rsidRPr="00454E00">
        <w:rPr>
          <w:b/>
        </w:rPr>
        <w:t xml:space="preserve"> 6. Key Uses in Other Verses (NKJV)</w:t>
      </w:r>
    </w:p>
    <w:p w14:paraId="7A29AFCE" w14:textId="77777777" w:rsidR="00454E00" w:rsidRDefault="00454E00">
      <w:r>
        <w:t>• Matthew 11:6 – "And blessed is he who is not offended because of Me."</w:t>
      </w:r>
    </w:p>
    <w:p w14:paraId="53EF7772" w14:textId="77777777" w:rsidR="00454E00" w:rsidRDefault="00454E00">
      <w:r>
        <w:t>• Matthew 15:12 – "Then His disciples came and said to Him, 'Do You know that the Pharisees were offended when they heard this saying?'"</w:t>
      </w:r>
    </w:p>
    <w:p w14:paraId="638337EF" w14:textId="77777777" w:rsidR="00454E00" w:rsidRDefault="00454E00">
      <w:r>
        <w:t>• Matthew 26:31 – "Then Jesus said to them, 'All of you will be made to stumble because of Me this night...'"</w:t>
      </w:r>
    </w:p>
    <w:p w14:paraId="74E1D916" w14:textId="77777777" w:rsidR="00454E00" w:rsidRDefault="00454E00">
      <w:r>
        <w:t>• Mark 6:3 – "'Is this not the carpenter, the Son of Mary, and brother of James, Joses, Judas, and Simon? And are not His sisters here with us?' And they were offended at Him."</w:t>
      </w:r>
    </w:p>
    <w:p w14:paraId="412A1704" w14:textId="77777777" w:rsidR="00454E00" w:rsidRDefault="00454E00"/>
    <w:p w14:paraId="5597F375" w14:textId="77777777" w:rsidR="00454E00" w:rsidRPr="00454E00" w:rsidRDefault="00454E00">
      <w:pPr>
        <w:rPr>
          <w:b/>
        </w:rPr>
      </w:pPr>
      <w:r w:rsidRPr="00454E00">
        <w:rPr>
          <w:b/>
        </w:rPr>
        <w:t xml:space="preserve"> 7. Other Relevant Insights</w:t>
      </w:r>
    </w:p>
    <w:p w14:paraId="622E4CCE" w14:textId="77777777" w:rsidR="00454E00" w:rsidRDefault="00454E00">
      <w:r>
        <w:t>A tragic irony marks Matthew 13:54-57. The citizens of Nazareth ask, "Where did this Man get this wisdom and these mighty works?" They openly acknowledge the supernatural reality of His ministry, yet they allow their physical familiarity to override their spiritual perception. This serves as a warning that proximity to Christ and knowledge of His works do not equal saving faith.</w:t>
      </w:r>
    </w:p>
    <w:p w14:paraId="74436F2D" w14:textId="77777777" w:rsidR="00454E00" w:rsidRDefault="00454E00"/>
    <w:p w14:paraId="3E9E6BA1" w14:textId="77777777" w:rsidR="00454E00" w:rsidRPr="00454E00" w:rsidRDefault="00454E00">
      <w:pPr>
        <w:rPr>
          <w:b/>
        </w:rPr>
      </w:pPr>
      <w:r w:rsidRPr="00454E00">
        <w:rPr>
          <w:b/>
        </w:rPr>
        <w:t xml:space="preserve"> 8. References</w:t>
      </w:r>
    </w:p>
    <w:p w14:paraId="6672FACD" w14:textId="77777777" w:rsidR="00454E00" w:rsidRDefault="00454E00">
      <w:r>
        <w:t>• Thayer's Greek-English Lexicon of the New Testament</w:t>
      </w:r>
    </w:p>
    <w:p w14:paraId="4DD25BCF" w14:textId="77777777" w:rsidR="00454E00" w:rsidRDefault="00454E00">
      <w:r>
        <w:t>• Vine's Expository Dictionary of New Testament Words</w:t>
      </w:r>
    </w:p>
    <w:p w14:paraId="4773FE32" w14:textId="77777777" w:rsidR="00454E00" w:rsidRDefault="00454E00">
      <w:r>
        <w:t>• Theological Dictionary of the New Testament (Little Kittel)</w:t>
      </w:r>
    </w:p>
    <w:p w14:paraId="351C3DE8" w14:textId="77777777" w:rsidR="00454E00" w:rsidRDefault="00454E00">
      <w:r>
        <w:t>• Bible Hub Online Lexicon</w:t>
      </w:r>
    </w:p>
    <w:p w14:paraId="03838BE3" w14:textId="77777777" w:rsidR="00454E00" w:rsidRDefault="00454E00">
      <w:r>
        <w:t>• Blue Letter Bible Study Tools</w:t>
      </w:r>
    </w:p>
    <w:p w14:paraId="10199439" w14:textId="689A3AD6" w:rsidR="004C5552" w:rsidRDefault="00454E00">
      <w:r>
        <w:t>• Precept Austin Commentary on Matthew 13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E0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54E00"/>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3ABE7"/>
  <w15:chartTrackingRefBased/>
  <w15:docId w15:val="{0A78FD95-FBB0-450E-BBBE-EEBD1ABC6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54E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E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E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E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54E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E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E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E00"/>
    <w:rPr>
      <w:rFonts w:eastAsiaTheme="majorEastAsia" w:cstheme="majorBidi"/>
      <w:color w:val="272727" w:themeColor="text1" w:themeTint="D8"/>
    </w:rPr>
  </w:style>
  <w:style w:type="paragraph" w:styleId="Title">
    <w:name w:val="Title"/>
    <w:basedOn w:val="Normal"/>
    <w:next w:val="Normal"/>
    <w:link w:val="TitleChar"/>
    <w:uiPriority w:val="10"/>
    <w:qFormat/>
    <w:rsid w:val="00454E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E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E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E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E00"/>
    <w:pPr>
      <w:spacing w:before="160"/>
      <w:jc w:val="center"/>
    </w:pPr>
    <w:rPr>
      <w:i/>
      <w:iCs/>
      <w:color w:val="404040" w:themeColor="text1" w:themeTint="BF"/>
    </w:rPr>
  </w:style>
  <w:style w:type="character" w:customStyle="1" w:styleId="QuoteChar">
    <w:name w:val="Quote Char"/>
    <w:basedOn w:val="DefaultParagraphFont"/>
    <w:link w:val="Quote"/>
    <w:uiPriority w:val="29"/>
    <w:rsid w:val="00454E00"/>
    <w:rPr>
      <w:i/>
      <w:iCs/>
      <w:color w:val="404040" w:themeColor="text1" w:themeTint="BF"/>
    </w:rPr>
  </w:style>
  <w:style w:type="paragraph" w:styleId="ListParagraph">
    <w:name w:val="List Paragraph"/>
    <w:basedOn w:val="Normal"/>
    <w:uiPriority w:val="34"/>
    <w:qFormat/>
    <w:rsid w:val="00454E00"/>
    <w:pPr>
      <w:ind w:left="720"/>
      <w:contextualSpacing/>
    </w:pPr>
  </w:style>
  <w:style w:type="character" w:styleId="IntenseEmphasis">
    <w:name w:val="Intense Emphasis"/>
    <w:basedOn w:val="DefaultParagraphFont"/>
    <w:uiPriority w:val="21"/>
    <w:qFormat/>
    <w:rsid w:val="00454E00"/>
    <w:rPr>
      <w:i/>
      <w:iCs/>
      <w:color w:val="2E74B5" w:themeColor="accent1" w:themeShade="BF"/>
    </w:rPr>
  </w:style>
  <w:style w:type="paragraph" w:styleId="IntenseQuote">
    <w:name w:val="Intense Quote"/>
    <w:basedOn w:val="Normal"/>
    <w:next w:val="Normal"/>
    <w:link w:val="IntenseQuoteChar"/>
    <w:uiPriority w:val="30"/>
    <w:qFormat/>
    <w:rsid w:val="00454E0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54E00"/>
    <w:rPr>
      <w:i/>
      <w:iCs/>
      <w:color w:val="2E74B5" w:themeColor="accent1" w:themeShade="BF"/>
    </w:rPr>
  </w:style>
  <w:style w:type="character" w:styleId="IntenseReference">
    <w:name w:val="Intense Reference"/>
    <w:basedOn w:val="DefaultParagraphFont"/>
    <w:uiPriority w:val="32"/>
    <w:qFormat/>
    <w:rsid w:val="00454E0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790</Words>
  <Characters>4108</Characters>
  <Application>Microsoft Office Word</Application>
  <DocSecurity>0</DocSecurity>
  <Lines>79</Lines>
  <Paragraphs>42</Paragraphs>
  <ScaleCrop>false</ScaleCrop>
  <Company/>
  <LinksUpToDate>false</LinksUpToDate>
  <CharactersWithSpaces>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2026-08-13T02:08:00Z</dcterms:created>
  <dcterms:modified xsi:type="dcterms:W3CDTF">2026-08-13T02:08:00Z</dcterms:modified>
</cp:coreProperties>
</file>