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EE30" w14:textId="77777777" w:rsidR="006E4A7A" w:rsidRPr="006E4A7A" w:rsidRDefault="006E4A7A">
      <w:pPr>
        <w:rPr>
          <w:b/>
        </w:rPr>
      </w:pPr>
      <w:r w:rsidRPr="006E4A7A">
        <w:rPr>
          <w:b/>
        </w:rPr>
        <w:t>PARABLE - ( parabolē , Strong's G3850 )</w:t>
      </w:r>
    </w:p>
    <w:p w14:paraId="6C188028" w14:textId="77777777" w:rsidR="006E4A7A" w:rsidRDefault="006E4A7A">
      <w:r w:rsidRPr="006E4A7A">
        <w:rPr>
          <w:b/>
        </w:rPr>
        <w:t>Summary:</w:t>
      </w:r>
    </w:p>
    <w:p w14:paraId="2CA45D20" w14:textId="77777777" w:rsidR="006E4A7A" w:rsidRDefault="006E4A7A">
      <w:r>
        <w:t>The Greek word parabolē literally means "a placing beside" or "comparison." While it often denotes a fictitious narrative illustrating a moral or spiritual truth, in Matthew 15:15 it refers to a difficult saying, riddle, or obscure maxim. Peter uses the word to ask Jesus to clarify His puzzling statement about what defiles a person (Matthew 15:11). This highlights the disciples' struggle to transition from external ceremonial purity to internal moral purity, showing that parabolē can represent an enigmatic teaching that requires spiritual illumination to understand.</w:t>
      </w:r>
    </w:p>
    <w:p w14:paraId="57821F7D" w14:textId="77777777" w:rsidR="006E4A7A" w:rsidRDefault="006E4A7A"/>
    <w:p w14:paraId="0D8417DF" w14:textId="77777777" w:rsidR="006E4A7A" w:rsidRDefault="006E4A7A">
      <w:r w:rsidRPr="006E4A7A">
        <w:rPr>
          <w:b/>
        </w:rPr>
        <w:t>Full Study:</w:t>
      </w:r>
    </w:p>
    <w:p w14:paraId="20B7630C" w14:textId="77777777" w:rsidR="006E4A7A" w:rsidRDefault="006E4A7A"/>
    <w:p w14:paraId="088F73B6" w14:textId="77777777" w:rsidR="006E4A7A" w:rsidRPr="006E4A7A" w:rsidRDefault="006E4A7A">
      <w:pPr>
        <w:rPr>
          <w:b/>
        </w:rPr>
      </w:pPr>
      <w:r w:rsidRPr="006E4A7A">
        <w:rPr>
          <w:b/>
        </w:rPr>
        <w:t xml:space="preserve"> 1. Word Picture / Background</w:t>
      </w:r>
    </w:p>
    <w:p w14:paraId="64CDEC35" w14:textId="77777777" w:rsidR="006E4A7A" w:rsidRDefault="006E4A7A">
      <w:r>
        <w:t xml:space="preserve">The word parabolē is a compound of the preposition para ("beside") and the verb ballō ("to throw" or "to cast"). It carries the literal word picture of throwing or placing one thing alongside another for the purpose of comparison, contrast, or illustration. In classical Greek, it was used in rhetoric to describe an illustration or intellectual comparison. </w:t>
      </w:r>
    </w:p>
    <w:p w14:paraId="495F98B5" w14:textId="77777777" w:rsidR="006E4A7A" w:rsidRDefault="006E4A7A"/>
    <w:p w14:paraId="5729308F" w14:textId="77777777" w:rsidR="006E4A7A" w:rsidRDefault="006E4A7A">
      <w:r>
        <w:t>In the Septuagint (the Greek translation of the Old Testament), parabolē almost exclusively translates the Hebrew word māšāl. A māšāl has a very wide semantic range, representing not just extended narrative allegories, but also ethical maxims, short proverbs, taunts, riddles, and dark, enigmatic sayings. This rich Hebrew background heavily influences how the word is used in the New Testament, particularly in the Gospels when disciples encounter hard-to-understand statements from Jesus.</w:t>
      </w:r>
    </w:p>
    <w:p w14:paraId="394ADFE0" w14:textId="77777777" w:rsidR="006E4A7A" w:rsidRDefault="006E4A7A"/>
    <w:p w14:paraId="7C9B0BC7" w14:textId="77777777" w:rsidR="006E4A7A" w:rsidRPr="006E4A7A" w:rsidRDefault="006E4A7A">
      <w:pPr>
        <w:rPr>
          <w:b/>
        </w:rPr>
      </w:pPr>
      <w:r w:rsidRPr="006E4A7A">
        <w:rPr>
          <w:b/>
        </w:rPr>
        <w:t xml:space="preserve"> 2. Meaning / Lexical Definition</w:t>
      </w:r>
    </w:p>
    <w:p w14:paraId="5816570D" w14:textId="77777777" w:rsidR="006E4A7A" w:rsidRDefault="006E4A7A">
      <w:r>
        <w:t>The term parabolē carries several distinct meanings depending on its context:</w:t>
      </w:r>
    </w:p>
    <w:p w14:paraId="335BE7CE" w14:textId="77777777" w:rsidR="006E4A7A" w:rsidRDefault="006E4A7A">
      <w:r>
        <w:t>• An illustrative story: A narrative comparing a natural phenomenon or everyday human situation to a spiritual reality (e.g., the Parable of the Sower).</w:t>
      </w:r>
    </w:p>
    <w:p w14:paraId="612BF059" w14:textId="77777777" w:rsidR="006E4A7A" w:rsidRDefault="006E4A7A">
      <w:r>
        <w:t>• A proverb or maxim: A short, pithy saying containing a widely accepted ethical truth (e.g., Luke 4:23).</w:t>
      </w:r>
    </w:p>
    <w:p w14:paraId="01C1BEB6" w14:textId="77777777" w:rsidR="006E4A7A" w:rsidRDefault="006E4A7A">
      <w:r>
        <w:t>• A riddle or enigmatic saying: An obscure, puzzling statement whose meaning is not immediately obvious and requires explanation (e.g., Matthew 15:15; Mark 7:17).</w:t>
      </w:r>
    </w:p>
    <w:p w14:paraId="11EF73D2" w14:textId="77777777" w:rsidR="006E4A7A" w:rsidRDefault="006E4A7A">
      <w:r>
        <w:t>• A symbol or type: A visible figure or representation pointing to a deeper spiritual reality (e.g., Hebrews 9:9).</w:t>
      </w:r>
    </w:p>
    <w:p w14:paraId="352642DE" w14:textId="77777777" w:rsidR="006E4A7A" w:rsidRDefault="006E4A7A"/>
    <w:p w14:paraId="085AE4A4" w14:textId="77777777" w:rsidR="006E4A7A" w:rsidRPr="006E4A7A" w:rsidRDefault="006E4A7A">
      <w:pPr>
        <w:rPr>
          <w:b/>
        </w:rPr>
      </w:pPr>
      <w:r w:rsidRPr="006E4A7A">
        <w:rPr>
          <w:b/>
        </w:rPr>
        <w:t xml:space="preserve"> 3. Usage and Word Pictures</w:t>
      </w:r>
    </w:p>
    <w:p w14:paraId="7CF551B6" w14:textId="77777777" w:rsidR="006E4A7A" w:rsidRDefault="006E4A7A">
      <w:r>
        <w:t xml:space="preserve">Throughout the Synoptic Gospels, parabolē is a primary teaching tool of Jesus. It serves a dual purpose: it reveals deep spiritual truths to those who are receptive, while concealing those same truths from those who are spiritually hardened or hostile (Matthew 13:10-15). </w:t>
      </w:r>
    </w:p>
    <w:p w14:paraId="19C4D6EB" w14:textId="77777777" w:rsidR="006E4A7A" w:rsidRDefault="006E4A7A"/>
    <w:p w14:paraId="75AFD8E3" w14:textId="77777777" w:rsidR="006E4A7A" w:rsidRDefault="006E4A7A">
      <w:r>
        <w:t>The word picture of "placing beside" implies that the physical, earthly elements of the saying are placed next to spiritual realities. The listener must look at the physical picture to understand the spiritual substance. When the truth is presented in this indirect manner, it bypasses intellectual prejudice and demands a heart-response. In Matthew 15:15, the "parable" is a short, sharp declaration that challenges a deeply ingrained religious paradigm. The disciples find this "placing beside" of physical food and spiritual defilement highly confusing, prompting them to ask for the comparison to be decoded.</w:t>
      </w:r>
    </w:p>
    <w:p w14:paraId="5886706B" w14:textId="77777777" w:rsidR="006E4A7A" w:rsidRDefault="006E4A7A"/>
    <w:p w14:paraId="107021CB" w14:textId="77777777" w:rsidR="006E4A7A" w:rsidRPr="006E4A7A" w:rsidRDefault="006E4A7A">
      <w:pPr>
        <w:rPr>
          <w:b/>
        </w:rPr>
      </w:pPr>
      <w:r w:rsidRPr="006E4A7A">
        <w:rPr>
          <w:b/>
        </w:rPr>
        <w:t xml:space="preserve"> 4. Theological Implications</w:t>
      </w:r>
    </w:p>
    <w:p w14:paraId="2FAF4928" w14:textId="77777777" w:rsidR="006E4A7A" w:rsidRPr="006E4A7A" w:rsidRDefault="006E4A7A">
      <w:pPr>
        <w:rPr>
          <w:b/>
        </w:rPr>
      </w:pPr>
      <w:r w:rsidRPr="006E4A7A">
        <w:rPr>
          <w:b/>
        </w:rPr>
        <w:t xml:space="preserve">The theological implications of parabolē in this context center on the nature of divine revelation and the necessity of spiritual illumination. </w:t>
      </w:r>
    </w:p>
    <w:p w14:paraId="09572015" w14:textId="77777777" w:rsidR="006E4A7A" w:rsidRDefault="006E4A7A">
      <w:r>
        <w:t>• The Blindness of Traditionalism: Human tradition can blind even sincere believers to the plain truth of God's Word. The disciples were so conditioned by Pharisaic traditions regarding ritual handwashing and ceremonial purity that Jesus' clear statement about the true source of defilement sounded like an impenetrable riddle.</w:t>
      </w:r>
    </w:p>
    <w:p w14:paraId="5033A7F3" w14:textId="77777777" w:rsidR="006E4A7A" w:rsidRDefault="006E4A7A">
      <w:r>
        <w:t>• The Heart as the Center of Morality: The theological core of the "parable" Jesus explains is that true defilement is moral, not ceremonial. God is concerned with the inner man (the heart) rather than external rituals.</w:t>
      </w:r>
    </w:p>
    <w:p w14:paraId="665B637C" w14:textId="77777777" w:rsidR="006E4A7A" w:rsidRDefault="006E4A7A">
      <w:r>
        <w:t>• Illumination through Fellowship: Spiritual truth cannot be grasped by mere intellectual effort. It requires a personal relationship with Christ, who patiently explains the "parables" of God to those who come to Him in humility.</w:t>
      </w:r>
    </w:p>
    <w:p w14:paraId="5760121D" w14:textId="77777777" w:rsidR="006E4A7A" w:rsidRDefault="006E4A7A"/>
    <w:p w14:paraId="732E042A" w14:textId="77777777" w:rsidR="006E4A7A" w:rsidRPr="006E4A7A" w:rsidRDefault="006E4A7A">
      <w:pPr>
        <w:rPr>
          <w:b/>
        </w:rPr>
      </w:pPr>
      <w:r w:rsidRPr="006E4A7A">
        <w:rPr>
          <w:b/>
        </w:rPr>
        <w:t xml:space="preserve"> 5. Contextual Nuance in the Passage</w:t>
      </w:r>
    </w:p>
    <w:p w14:paraId="1E9EF264" w14:textId="77777777" w:rsidR="006E4A7A" w:rsidRDefault="006E4A7A">
      <w:r>
        <w:t xml:space="preserve">In Matthew 15:1-20, Jesus engages in a sharp debate with scribes and Pharisees from Jerusalem regarding the "tradition of the elders" (v. 2). They criticize His disciples for eating bread with unwashed hands. Jesus exposes their hypocrisy, showing that they use human traditions to invalidate the direct commands of God (v. 3-9). </w:t>
      </w:r>
    </w:p>
    <w:p w14:paraId="066A2ECF" w14:textId="77777777" w:rsidR="006E4A7A" w:rsidRDefault="006E4A7A"/>
    <w:p w14:paraId="190C9EF7" w14:textId="77777777" w:rsidR="006E4A7A" w:rsidRDefault="006E4A7A">
      <w:r>
        <w:t xml:space="preserve">Jesus then calls the multitude to Himself and delivers a brief, revolutionary maxim: "Not what goes into the mouth defiles a man; but what comes out of the mouth, this defiles a man" (v. 11). </w:t>
      </w:r>
    </w:p>
    <w:p w14:paraId="3D65EEB3" w14:textId="77777777" w:rsidR="006E4A7A" w:rsidRDefault="006E4A7A"/>
    <w:p w14:paraId="00759B5D" w14:textId="77777777" w:rsidR="006E4A7A" w:rsidRDefault="006E4A7A">
      <w:r>
        <w:t xml:space="preserve">To a first-century Jewish audience, this was a shocking statement that seemed to minimize or even contradict the Levitical dietary laws. It was a radical paradigm shift. When the disciples approach Jesus privately, Peter acts as the spokesman and says, "Explain this parable to us" (v. 15). </w:t>
      </w:r>
    </w:p>
    <w:p w14:paraId="3E2E9555" w14:textId="77777777" w:rsidR="006E4A7A" w:rsidRDefault="006E4A7A"/>
    <w:p w14:paraId="2E79DC45" w14:textId="77777777" w:rsidR="006E4A7A" w:rsidRDefault="006E4A7A">
      <w:r>
        <w:t>In this specific verse, "parable" does not refer to a multi-layered story. Instead, it refers to the concise, enigmatic statement of verse 11. Peter calls it a parabolē because to his ears, it was a hard saying—a riddle that ran completely counter to his lifelong religious training. He could not reconcile Jesus' words with his understanding of the Law, so he needed Jesus to explain the spiritual reality behind this difficult comparison.</w:t>
      </w:r>
    </w:p>
    <w:p w14:paraId="7BF2AC2B" w14:textId="77777777" w:rsidR="006E4A7A" w:rsidRDefault="006E4A7A"/>
    <w:p w14:paraId="64B489B1" w14:textId="77777777" w:rsidR="006E4A7A" w:rsidRPr="006E4A7A" w:rsidRDefault="006E4A7A">
      <w:pPr>
        <w:rPr>
          <w:b/>
        </w:rPr>
      </w:pPr>
      <w:r w:rsidRPr="006E4A7A">
        <w:rPr>
          <w:b/>
        </w:rPr>
        <w:t xml:space="preserve"> 6. Key Uses in Other Verses (NKJV)</w:t>
      </w:r>
    </w:p>
    <w:p w14:paraId="676FAF1A" w14:textId="77777777" w:rsidR="006E4A7A" w:rsidRDefault="006E4A7A">
      <w:r>
        <w:t>• Matthew 13:3 - "Then He spoke many things to them in parables, saying: 'Behold, a sower went out to sow.'"</w:t>
      </w:r>
    </w:p>
    <w:p w14:paraId="5E9798B5" w14:textId="77777777" w:rsidR="006E4A7A" w:rsidRDefault="006E4A7A">
      <w:r>
        <w:t>• Mark 4:11 - "And He said to them, 'To you it has been given to know the mystery of the kingdom of God; but to those who are outside, all things come in parables,'"</w:t>
      </w:r>
    </w:p>
    <w:p w14:paraId="0213AC6B" w14:textId="77777777" w:rsidR="006E4A7A" w:rsidRDefault="006E4A7A">
      <w:r>
        <w:t>• Luke 4:23 - "He said to them, 'You will surely say this proverb to Me, \"Physician, heal yourself! Whatever we have heard done in Capernaum, do also here in Your country.\"'"</w:t>
      </w:r>
    </w:p>
    <w:p w14:paraId="5E673060" w14:textId="77777777" w:rsidR="006E4A7A" w:rsidRDefault="006E4A7A">
      <w:r>
        <w:t>• Hebrews 9:9 - "It was symbolic for the present time in which both gifts and sacrifices are offered which cannot make him who performed the service perfect in regard to the conscience—"</w:t>
      </w:r>
    </w:p>
    <w:p w14:paraId="1FDF1252" w14:textId="77777777" w:rsidR="006E4A7A" w:rsidRDefault="006E4A7A"/>
    <w:p w14:paraId="525811A0" w14:textId="77777777" w:rsidR="006E4A7A" w:rsidRPr="006E4A7A" w:rsidRDefault="006E4A7A">
      <w:pPr>
        <w:rPr>
          <w:b/>
        </w:rPr>
      </w:pPr>
      <w:r w:rsidRPr="006E4A7A">
        <w:rPr>
          <w:b/>
        </w:rPr>
        <w:t xml:space="preserve"> 7. Other Relevant Insights</w:t>
      </w:r>
    </w:p>
    <w:p w14:paraId="7D21C5B0" w14:textId="77777777" w:rsidR="006E4A7A" w:rsidRDefault="006E4A7A">
      <w:r>
        <w:t>• The parallel account in Mark 7:17 confirms that the disciples viewed this brief teaching as a riddle: "When He had entered a house away from the crowd, His disciples asked Him concerning the parable."</w:t>
      </w:r>
    </w:p>
    <w:p w14:paraId="49E95475" w14:textId="77777777" w:rsidR="006E4A7A" w:rsidRDefault="006E4A7A">
      <w:r>
        <w:t>• Jesus' response to Peter's request is one of gentle rebuke: "Are you also still without understanding?" (Matthew 15:16). This indicates that the truth should have been discernible to them if they had not been so influenced by the legalistic atmosphere of their day.</w:t>
      </w:r>
    </w:p>
    <w:p w14:paraId="0655C65A" w14:textId="77777777" w:rsidR="006E4A7A" w:rsidRDefault="006E4A7A">
      <w:r>
        <w:t>• Understanding parabolē as a "riddle" or "dark saying" in Matthew 15:15 bridges the gap between Old Testament Wisdom literature (which is filled with māšāl sayings) and New Testament ethical instruction.</w:t>
      </w:r>
    </w:p>
    <w:p w14:paraId="5AB3ACE2" w14:textId="77777777" w:rsidR="006E4A7A" w:rsidRDefault="006E4A7A"/>
    <w:p w14:paraId="1CE864A3" w14:textId="77777777" w:rsidR="006E4A7A" w:rsidRPr="006E4A7A" w:rsidRDefault="006E4A7A">
      <w:pPr>
        <w:rPr>
          <w:b/>
        </w:rPr>
      </w:pPr>
      <w:r w:rsidRPr="006E4A7A">
        <w:rPr>
          <w:b/>
        </w:rPr>
        <w:t xml:space="preserve"> 8. References</w:t>
      </w:r>
    </w:p>
    <w:p w14:paraId="5CDC22E2" w14:textId="77777777" w:rsidR="006E4A7A" w:rsidRDefault="006E4A7A">
      <w:r>
        <w:t>• Bauer, Walter, William F. Arndt, and F. Wilbur Gingrich. A Greek-English Lexicon of the New Testament and Other Early Christian Literature (BDAG).</w:t>
      </w:r>
    </w:p>
    <w:p w14:paraId="2AE2FFCA" w14:textId="77777777" w:rsidR="006E4A7A" w:rsidRDefault="006E4A7A">
      <w:r>
        <w:t>• Kittel, Gerhard, and Gerhard Friedrich, eds. Theological Dictionary of the New Testament (TDNT / Little Kittel).</w:t>
      </w:r>
    </w:p>
    <w:p w14:paraId="609DDB7E" w14:textId="77777777" w:rsidR="006E4A7A" w:rsidRDefault="006E4A7A">
      <w:r>
        <w:t>• Vine, W.E. Expository Dictionary of New Testament Words.</w:t>
      </w:r>
    </w:p>
    <w:p w14:paraId="7BC1A484" w14:textId="77777777" w:rsidR="006E4A7A" w:rsidRDefault="006E4A7A">
      <w:r>
        <w:t>• Thayer, Joseph Henry. Greek-English Lexicon of the New Testament.</w:t>
      </w:r>
    </w:p>
    <w:p w14:paraId="1610E37C" w14:textId="77777777" w:rsidR="006E4A7A" w:rsidRDefault="006E4A7A">
      <w:r>
        <w:t>• Blue Letter Bible. "Strong's G3850 - parabolē."</w:t>
      </w:r>
    </w:p>
    <w:p w14:paraId="773346DB" w14:textId="20F3D627" w:rsidR="004C5552" w:rsidRDefault="006E4A7A">
      <w:r>
        <w:t>• Precept Austin. "Matthew 15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E4A7A"/>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A41E"/>
  <w15:chartTrackingRefBased/>
  <w15:docId w15:val="{AED9324B-7BEB-49EB-8F78-BD1E4166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4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4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A7A"/>
    <w:rPr>
      <w:rFonts w:eastAsiaTheme="majorEastAsia" w:cstheme="majorBidi"/>
      <w:color w:val="272727" w:themeColor="text1" w:themeTint="D8"/>
    </w:rPr>
  </w:style>
  <w:style w:type="paragraph" w:styleId="Title">
    <w:name w:val="Title"/>
    <w:basedOn w:val="Normal"/>
    <w:next w:val="Normal"/>
    <w:link w:val="TitleChar"/>
    <w:uiPriority w:val="10"/>
    <w:qFormat/>
    <w:rsid w:val="006E4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A7A"/>
    <w:pPr>
      <w:spacing w:before="160"/>
      <w:jc w:val="center"/>
    </w:pPr>
    <w:rPr>
      <w:i/>
      <w:iCs/>
      <w:color w:val="404040" w:themeColor="text1" w:themeTint="BF"/>
    </w:rPr>
  </w:style>
  <w:style w:type="character" w:customStyle="1" w:styleId="QuoteChar">
    <w:name w:val="Quote Char"/>
    <w:basedOn w:val="DefaultParagraphFont"/>
    <w:link w:val="Quote"/>
    <w:uiPriority w:val="29"/>
    <w:rsid w:val="006E4A7A"/>
    <w:rPr>
      <w:i/>
      <w:iCs/>
      <w:color w:val="404040" w:themeColor="text1" w:themeTint="BF"/>
    </w:rPr>
  </w:style>
  <w:style w:type="paragraph" w:styleId="ListParagraph">
    <w:name w:val="List Paragraph"/>
    <w:basedOn w:val="Normal"/>
    <w:uiPriority w:val="34"/>
    <w:qFormat/>
    <w:rsid w:val="006E4A7A"/>
    <w:pPr>
      <w:ind w:left="720"/>
      <w:contextualSpacing/>
    </w:pPr>
  </w:style>
  <w:style w:type="character" w:styleId="IntenseEmphasis">
    <w:name w:val="Intense Emphasis"/>
    <w:basedOn w:val="DefaultParagraphFont"/>
    <w:uiPriority w:val="21"/>
    <w:qFormat/>
    <w:rsid w:val="006E4A7A"/>
    <w:rPr>
      <w:i/>
      <w:iCs/>
      <w:color w:val="2E74B5" w:themeColor="accent1" w:themeShade="BF"/>
    </w:rPr>
  </w:style>
  <w:style w:type="paragraph" w:styleId="IntenseQuote">
    <w:name w:val="Intense Quote"/>
    <w:basedOn w:val="Normal"/>
    <w:next w:val="Normal"/>
    <w:link w:val="IntenseQuoteChar"/>
    <w:uiPriority w:val="30"/>
    <w:qFormat/>
    <w:rsid w:val="006E4A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4A7A"/>
    <w:rPr>
      <w:i/>
      <w:iCs/>
      <w:color w:val="2E74B5" w:themeColor="accent1" w:themeShade="BF"/>
    </w:rPr>
  </w:style>
  <w:style w:type="character" w:styleId="IntenseReference">
    <w:name w:val="Intense Reference"/>
    <w:basedOn w:val="DefaultParagraphFont"/>
    <w:uiPriority w:val="32"/>
    <w:qFormat/>
    <w:rsid w:val="006E4A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1163</Words>
  <Characters>6051</Characters>
  <Application>Microsoft Office Word</Application>
  <DocSecurity>0</DocSecurity>
  <Lines>116</Lines>
  <Paragraphs>63</Paragraphs>
  <ScaleCrop>false</ScaleCrop>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