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E6A26" w14:textId="77777777" w:rsidR="00947E14" w:rsidRPr="00947E14" w:rsidRDefault="00947E14">
      <w:pPr>
        <w:rPr>
          <w:b/>
        </w:rPr>
      </w:pPr>
      <w:r w:rsidRPr="00947E14">
        <w:rPr>
          <w:b/>
        </w:rPr>
        <w:t>THRONE - ( thronos , Strong's G2362 )</w:t>
      </w:r>
    </w:p>
    <w:p w14:paraId="32AC207A" w14:textId="77777777" w:rsidR="00947E14" w:rsidRDefault="00947E14">
      <w:r w:rsidRPr="00947E14">
        <w:rPr>
          <w:b/>
        </w:rPr>
        <w:t>Summary:</w:t>
      </w:r>
    </w:p>
    <w:p w14:paraId="01F91823" w14:textId="77777777" w:rsidR="00947E14" w:rsidRDefault="00947E14">
      <w:r>
        <w:t>The Greek word thronos refers to a seat of authority, majesty, and power, typically associated with kings, deities, or judicial rulers. In Matthew 19:28, it represents both the supreme, sovereign rule of Jesus Christ (the "throne of His glory") and the delegated, administrative authority granted to His faithful disciples in the coming kingdom ("twelve thrones"). It symbolizes the ultimate reversal of the world's power structures, where those who deny themselves and suffer for Christ are elevated to reign alongside Him in the renewed creation.</w:t>
      </w:r>
    </w:p>
    <w:p w14:paraId="771E5C78" w14:textId="77777777" w:rsidR="00947E14" w:rsidRDefault="00947E14"/>
    <w:p w14:paraId="242BA661" w14:textId="77777777" w:rsidR="00947E14" w:rsidRDefault="00947E14">
      <w:r w:rsidRPr="00947E14">
        <w:rPr>
          <w:b/>
        </w:rPr>
        <w:t>Full Study:</w:t>
      </w:r>
    </w:p>
    <w:p w14:paraId="78D0FFC3" w14:textId="77777777" w:rsidR="00947E14" w:rsidRDefault="00947E14"/>
    <w:p w14:paraId="254AD9C9" w14:textId="77777777" w:rsidR="00947E14" w:rsidRPr="00947E14" w:rsidRDefault="00947E14">
      <w:pPr>
        <w:rPr>
          <w:b/>
        </w:rPr>
      </w:pPr>
      <w:r w:rsidRPr="00947E14">
        <w:rPr>
          <w:b/>
        </w:rPr>
        <w:t xml:space="preserve"> 1. Word Picture / Background</w:t>
      </w:r>
    </w:p>
    <w:p w14:paraId="501B0E30" w14:textId="77777777" w:rsidR="00947E14" w:rsidRDefault="00947E14">
      <w:r>
        <w:t xml:space="preserve">In the ancient Greco-Roman world and the ancient Near East, a thronos was not merely a piece of furniture; it was the ultimate symbol of state power, sovereignty, and judicial authority. It was a high seat, often constructed with an attached footstool, reserved for kings, queens, magistrates, priests, and deities. To sit on a throne was to possess the right to rule, legislate, and pass judgment. </w:t>
      </w:r>
    </w:p>
    <w:p w14:paraId="3AA11D75" w14:textId="77777777" w:rsidR="00947E14" w:rsidRDefault="00947E14"/>
    <w:p w14:paraId="6284B0B0" w14:textId="77777777" w:rsidR="00947E14" w:rsidRDefault="00947E14">
      <w:r>
        <w:t>In Jewish thought, heavily influenced by the Old Testament scriptures, the throne was primarily associated with Yahweh's heavenly temple (where the heaven is His throne and the earth is His footstool) and the earthly throne of David. The Davidic covenant promised an eternal throne to David’s seed, establishing a deep theological connection between the throne and the coming Messiah. Thus, the word carries a rich eschatological expectation of a future King who would establish justice and righteousness on earth.</w:t>
      </w:r>
    </w:p>
    <w:p w14:paraId="6B2F66C4" w14:textId="77777777" w:rsidR="00947E14" w:rsidRDefault="00947E14"/>
    <w:p w14:paraId="7F4ED815" w14:textId="77777777" w:rsidR="00947E14" w:rsidRPr="00947E14" w:rsidRDefault="00947E14">
      <w:pPr>
        <w:rPr>
          <w:b/>
        </w:rPr>
      </w:pPr>
      <w:r w:rsidRPr="00947E14">
        <w:rPr>
          <w:b/>
        </w:rPr>
        <w:t xml:space="preserve"> 2. Meaning / Lexical Definition</w:t>
      </w:r>
    </w:p>
    <w:p w14:paraId="24A90B94" w14:textId="77777777" w:rsidR="00947E14" w:rsidRDefault="00947E14">
      <w:r>
        <w:t>• Thronos designates a seat of authority, a throne, or a chair of state. It refers specifically to:</w:t>
      </w:r>
    </w:p>
    <w:p w14:paraId="714801F0" w14:textId="77777777" w:rsidR="00947E14" w:rsidRDefault="00947E14">
      <w:r>
        <w:t>• The seat of a king, monarch, or governor representing sovereign dominion.</w:t>
      </w:r>
    </w:p>
    <w:p w14:paraId="374C1B4C" w14:textId="77777777" w:rsidR="00947E14" w:rsidRDefault="00947E14">
      <w:r>
        <w:t>• The seat of God, representing His absolute authority over the cosmos.</w:t>
      </w:r>
    </w:p>
    <w:p w14:paraId="4A71178C" w14:textId="77777777" w:rsidR="00947E14" w:rsidRDefault="00947E14">
      <w:r>
        <w:t>• Metaphorically, the office, power, and dignity of a ruler.</w:t>
      </w:r>
    </w:p>
    <w:p w14:paraId="13F50B9E" w14:textId="77777777" w:rsidR="00947E14" w:rsidRDefault="00947E14">
      <w:r>
        <w:t>• In the plural (thronoi), it can refer to angelic hierarchies or cosmic spiritual powers that exercise dominion.</w:t>
      </w:r>
    </w:p>
    <w:p w14:paraId="383BB603" w14:textId="77777777" w:rsidR="00947E14" w:rsidRDefault="00947E14">
      <w:r>
        <w:t>• The seat of judgment, where a magistrate sits to resolve disputes and execute justice.</w:t>
      </w:r>
    </w:p>
    <w:p w14:paraId="6AD588F0" w14:textId="77777777" w:rsidR="00947E14" w:rsidRDefault="00947E14"/>
    <w:p w14:paraId="3D018F49" w14:textId="77777777" w:rsidR="00947E14" w:rsidRPr="00947E14" w:rsidRDefault="00947E14">
      <w:pPr>
        <w:rPr>
          <w:b/>
        </w:rPr>
      </w:pPr>
      <w:r w:rsidRPr="00947E14">
        <w:rPr>
          <w:b/>
        </w:rPr>
        <w:t xml:space="preserve"> 3. Usage and Word Pictures</w:t>
      </w:r>
    </w:p>
    <w:p w14:paraId="34F80D17" w14:textId="77777777" w:rsidR="00947E14" w:rsidRDefault="00947E14">
      <w:r>
        <w:t>The New Testament employs thronos in several vivid contexts:</w:t>
      </w:r>
    </w:p>
    <w:p w14:paraId="753CA4B9" w14:textId="77777777" w:rsidR="00947E14" w:rsidRDefault="00947E14">
      <w:r>
        <w:t>• The Sovereign Rule of God: It frequently depicts the absolute, unshakeable sovereignty of the Father in heaven, emphasizing His holiness and accessibility through Christ (the "throne of grace").</w:t>
      </w:r>
    </w:p>
    <w:p w14:paraId="0FFBFBFB" w14:textId="77777777" w:rsidR="00947E14" w:rsidRDefault="00947E14">
      <w:r>
        <w:t>• The Messianic Authority of Christ: It designates the rightful place of Jesus at the right hand of the Father, where He currently rules and from where He will return to establish His earthly kingdom.</w:t>
      </w:r>
    </w:p>
    <w:p w14:paraId="4EB38538" w14:textId="77777777" w:rsidR="00947E14" w:rsidRDefault="00947E14">
      <w:r>
        <w:t>• Angelic Powers: It is used to describe spiritual principalities and powers, reminding believers that even the highest unseen spiritual authorities were created by Christ and are subordinate to Him.</w:t>
      </w:r>
    </w:p>
    <w:p w14:paraId="58EA08CA" w14:textId="77777777" w:rsidR="00947E14" w:rsidRDefault="00947E14">
      <w:r>
        <w:t>• The Shared Reign of the Saints: In a stunning display of divine grace, thronos is used to describe the future elevation of believers who overcome the world, promising them a share in Christ’s administrative and judicial rule.</w:t>
      </w:r>
    </w:p>
    <w:p w14:paraId="6EFC5325" w14:textId="77777777" w:rsidR="00947E14" w:rsidRDefault="00947E14"/>
    <w:p w14:paraId="0A8C656A" w14:textId="77777777" w:rsidR="00947E14" w:rsidRPr="00947E14" w:rsidRDefault="00947E14">
      <w:pPr>
        <w:rPr>
          <w:b/>
        </w:rPr>
      </w:pPr>
      <w:r w:rsidRPr="00947E14">
        <w:rPr>
          <w:b/>
        </w:rPr>
        <w:t xml:space="preserve"> 4. Theological Implications</w:t>
      </w:r>
    </w:p>
    <w:p w14:paraId="4AE75F29" w14:textId="77777777" w:rsidR="00947E14" w:rsidRDefault="00947E14">
      <w:r>
        <w:t xml:space="preserve">The theology of the thronos is anchored in the themes of sovereignty, covenant fulfillment, and eschatological vindication. </w:t>
      </w:r>
    </w:p>
    <w:p w14:paraId="1486848F" w14:textId="77777777" w:rsidR="00947E14" w:rsidRDefault="00947E14">
      <w:r>
        <w:t>• Sovereignty: Earthly thrones are temporary and fragile, but God's throne is eternal. The ultimate locus of all power and authority in the universe rests securely in heaven.</w:t>
      </w:r>
    </w:p>
    <w:p w14:paraId="64A7B6B8" w14:textId="77777777" w:rsidR="00947E14" w:rsidRDefault="00947E14">
      <w:r>
        <w:t>• Messianic Fulfillment: When Jesus speaks of sitting on His throne, He claims His identity as the ultimate Davidic King. The Davidic Covenant finds its literal, visible consummation when the Son of Man takes His seat of glory.</w:t>
      </w:r>
    </w:p>
    <w:p w14:paraId="26F27959" w14:textId="77777777" w:rsidR="00947E14" w:rsidRDefault="00947E14">
      <w:r>
        <w:t>• The Great Reversal: The New Testament presents a radical paradox: the way to the throne is through the cross. Jesus attained His throne by humbling Himself unto death, and He calls His disciples to follow the same path. Those who suffer with Him will reign with Him.</w:t>
      </w:r>
    </w:p>
    <w:p w14:paraId="074EB9AD" w14:textId="77777777" w:rsidR="00947E14" w:rsidRDefault="00947E14">
      <w:r>
        <w:t>• Co-Regency: Christ does not rule in isolation. The promise of thrones to His disciples demonstrates the corporate nature of the Kingdom of God. Believers are not merely subjects; they are heirs of God and co-heirs with Christ, sharing in His royal dominion.</w:t>
      </w:r>
    </w:p>
    <w:p w14:paraId="175F5627" w14:textId="77777777" w:rsidR="00947E14" w:rsidRDefault="00947E14"/>
    <w:p w14:paraId="1A82F218" w14:textId="77777777" w:rsidR="00947E14" w:rsidRPr="00947E14" w:rsidRDefault="00947E14">
      <w:pPr>
        <w:rPr>
          <w:b/>
        </w:rPr>
      </w:pPr>
      <w:r w:rsidRPr="00947E14">
        <w:rPr>
          <w:b/>
        </w:rPr>
        <w:t xml:space="preserve"> 5. Contextual Nuance in the Passage</w:t>
      </w:r>
    </w:p>
    <w:p w14:paraId="2678DC7D" w14:textId="77777777" w:rsidR="00947E14" w:rsidRDefault="00947E14">
      <w:r>
        <w:t xml:space="preserve">In Matthew 19:28, Peter asks Jesus what the disciples will receive, noting that they have left everything to follow Him. Jesus responds by pointing them to the "regeneration" (palingenesia)—the cosmic renewal and restoration of all things. </w:t>
      </w:r>
    </w:p>
    <w:p w14:paraId="384EEDD0" w14:textId="77777777" w:rsidR="00947E14" w:rsidRDefault="00947E14"/>
    <w:p w14:paraId="4E25A57B" w14:textId="77777777" w:rsidR="00947E14" w:rsidRDefault="00947E14">
      <w:r>
        <w:t>In this renewed world order, Jesus distinguishes between two applications of thronos:</w:t>
      </w:r>
    </w:p>
    <w:p w14:paraId="2548DE13" w14:textId="77777777" w:rsidR="00947E14" w:rsidRDefault="00947E14">
      <w:r>
        <w:t>• The Throne of His Glory: This is the singular, supreme seat of messianic majesty. Jesus will sit as the ultimate King and Judge of the universe, vindicated before all creation.</w:t>
      </w:r>
    </w:p>
    <w:p w14:paraId="5BEEB813" w14:textId="77777777" w:rsidR="00947E14" w:rsidRDefault="00947E14">
      <w:r>
        <w:t>• Twelve Thrones: Jesus promises the twelve apostles a specific, delegated governmental role. They will sit on twelve thrones, "judging the twelve tribes of Israel." In this context, "judging" (krino) carries the Old Testament sense of ruling, governing, and administering justice.</w:t>
      </w:r>
    </w:p>
    <w:p w14:paraId="7AA054E5" w14:textId="77777777" w:rsidR="00947E14" w:rsidRDefault="00947E14"/>
    <w:p w14:paraId="2B1A8570" w14:textId="77777777" w:rsidR="00947E14" w:rsidRDefault="00947E14">
      <w:r>
        <w:t>This promise serves as a direct contrast to the rich young ruler in the preceding verses, who refused to part with his earthly wealth and authority. The disciples, having surrendered their earthly security, are assured of an unimaginably high status and responsibility in the age to come.</w:t>
      </w:r>
    </w:p>
    <w:p w14:paraId="01677A0E" w14:textId="77777777" w:rsidR="00947E14" w:rsidRDefault="00947E14"/>
    <w:p w14:paraId="288E1B4E" w14:textId="77777777" w:rsidR="00947E14" w:rsidRPr="00947E14" w:rsidRDefault="00947E14">
      <w:pPr>
        <w:rPr>
          <w:b/>
        </w:rPr>
      </w:pPr>
      <w:r w:rsidRPr="00947E14">
        <w:rPr>
          <w:b/>
        </w:rPr>
        <w:t xml:space="preserve"> 6. Key Uses in Other Verses (NKJV)</w:t>
      </w:r>
    </w:p>
    <w:p w14:paraId="57C9D5EA" w14:textId="77777777" w:rsidR="00947E14" w:rsidRDefault="00947E14">
      <w:r>
        <w:t>• Matthew 5:34 - "But I say to you, do not swear at all: neither by heaven, for it is God's throne;"</w:t>
      </w:r>
    </w:p>
    <w:p w14:paraId="72471E4C" w14:textId="77777777" w:rsidR="00947E14" w:rsidRDefault="00947E14">
      <w:r>
        <w:t>• Matthew 25:31 - "When the Son of Man comes in His glory, and all the holy angels with Him, then He will sit on the throne of His glory."</w:t>
      </w:r>
    </w:p>
    <w:p w14:paraId="17AD086C" w14:textId="77777777" w:rsidR="00947E14" w:rsidRDefault="00947E14">
      <w:r>
        <w:t>• Colossians 1:16 - "For by Him all things were created that are in heaven and that are on earth, visible and invisible, whether thrones or dominions or principalities or powers. All things were created through Him and for Him."</w:t>
      </w:r>
    </w:p>
    <w:p w14:paraId="0C62B4E1" w14:textId="77777777" w:rsidR="00947E14" w:rsidRDefault="00947E14">
      <w:r>
        <w:t>• Hebrews 4:16 - "Let us therefore come boldly to the throne of grace, that we may obtain mercy and find grace to help in time of need."</w:t>
      </w:r>
    </w:p>
    <w:p w14:paraId="42AD48DC" w14:textId="77777777" w:rsidR="00947E14" w:rsidRDefault="00947E14">
      <w:r>
        <w:t>• Revelation 3:21 - "To him who overcomes I will grant to sit with Me on My throne, as I also overcame and sat down with My Father on His throne."</w:t>
      </w:r>
    </w:p>
    <w:p w14:paraId="48DF35F1" w14:textId="77777777" w:rsidR="00947E14" w:rsidRDefault="00947E14"/>
    <w:p w14:paraId="4D2AA36A" w14:textId="77777777" w:rsidR="00947E14" w:rsidRPr="00947E14" w:rsidRDefault="00947E14">
      <w:pPr>
        <w:rPr>
          <w:b/>
        </w:rPr>
      </w:pPr>
      <w:r w:rsidRPr="00947E14">
        <w:rPr>
          <w:b/>
        </w:rPr>
        <w:t xml:space="preserve"> 7. Other Relevant Insights</w:t>
      </w:r>
    </w:p>
    <w:p w14:paraId="4CD9CD40" w14:textId="77777777" w:rsidR="00947E14" w:rsidRDefault="00947E14">
      <w:r>
        <w:t>The imagery of "twelve thrones" judging Israel carries deep covenantal symbolism. It highlights the restoration of the true Israel of God. During the first century, Israel was fragmented and under Roman occupation, with her leadership spiritually bankrupt. The installation of the twelve apostles on thrones signifies the perfect, righteous restoration of God's covenant people under the leadership of those who walked intimately with the Messiah. It also echoes Daniel 7:9, where thrones are set up in heaven for the execution of divine judgment and the establishment of the kingdom of the saints.</w:t>
      </w:r>
    </w:p>
    <w:p w14:paraId="5D9A630D" w14:textId="77777777" w:rsidR="00947E14" w:rsidRDefault="00947E14"/>
    <w:p w14:paraId="7B12FAB6" w14:textId="77777777" w:rsidR="00947E14" w:rsidRPr="00947E14" w:rsidRDefault="00947E14">
      <w:pPr>
        <w:rPr>
          <w:b/>
        </w:rPr>
      </w:pPr>
      <w:r w:rsidRPr="00947E14">
        <w:rPr>
          <w:b/>
        </w:rPr>
        <w:t xml:space="preserve"> 8. References</w:t>
      </w:r>
    </w:p>
    <w:p w14:paraId="1AD6934C" w14:textId="77777777" w:rsidR="00947E14" w:rsidRDefault="00947E14">
      <w:r>
        <w:t>• BDAG</w:t>
      </w:r>
    </w:p>
    <w:p w14:paraId="3414D74E" w14:textId="77777777" w:rsidR="00947E14" w:rsidRDefault="00947E14">
      <w:r>
        <w:t>• TDNT</w:t>
      </w:r>
    </w:p>
    <w:p w14:paraId="48635794" w14:textId="77777777" w:rsidR="00947E14" w:rsidRDefault="00947E14">
      <w:r>
        <w:t>• NIDNTTE</w:t>
      </w:r>
    </w:p>
    <w:p w14:paraId="40F97C48" w14:textId="77777777" w:rsidR="00947E14" w:rsidRDefault="00947E14">
      <w:r>
        <w:t>• Vine's Expository Dictionary</w:t>
      </w:r>
    </w:p>
    <w:p w14:paraId="2D04FFD6" w14:textId="77777777" w:rsidR="00947E14" w:rsidRDefault="00947E14">
      <w:r>
        <w:t>• Blue Letter Bible</w:t>
      </w:r>
    </w:p>
    <w:p w14:paraId="6E12EC7B" w14:textId="77777777" w:rsidR="00947E14" w:rsidRDefault="00947E14">
      <w:r>
        <w:t>• Precept Austin</w:t>
      </w:r>
    </w:p>
    <w:p w14:paraId="0C2AEAAA" w14:textId="670724F7" w:rsidR="004C5552" w:rsidRDefault="00947E14">
      <w:r>
        <w:t>• Enduring Word</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E1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7E1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AA9E9"/>
  <w15:chartTrackingRefBased/>
  <w15:docId w15:val="{76CEF847-1AAB-4AB2-840F-DB5525AF8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7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7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E14"/>
    <w:rPr>
      <w:rFonts w:eastAsiaTheme="majorEastAsia" w:cstheme="majorBidi"/>
      <w:color w:val="272727" w:themeColor="text1" w:themeTint="D8"/>
    </w:rPr>
  </w:style>
  <w:style w:type="paragraph" w:styleId="Title">
    <w:name w:val="Title"/>
    <w:basedOn w:val="Normal"/>
    <w:next w:val="Normal"/>
    <w:link w:val="TitleChar"/>
    <w:uiPriority w:val="10"/>
    <w:qFormat/>
    <w:rsid w:val="00947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E14"/>
    <w:pPr>
      <w:spacing w:before="160"/>
      <w:jc w:val="center"/>
    </w:pPr>
    <w:rPr>
      <w:i/>
      <w:iCs/>
      <w:color w:val="404040" w:themeColor="text1" w:themeTint="BF"/>
    </w:rPr>
  </w:style>
  <w:style w:type="character" w:customStyle="1" w:styleId="QuoteChar">
    <w:name w:val="Quote Char"/>
    <w:basedOn w:val="DefaultParagraphFont"/>
    <w:link w:val="Quote"/>
    <w:uiPriority w:val="29"/>
    <w:rsid w:val="00947E14"/>
    <w:rPr>
      <w:i/>
      <w:iCs/>
      <w:color w:val="404040" w:themeColor="text1" w:themeTint="BF"/>
    </w:rPr>
  </w:style>
  <w:style w:type="paragraph" w:styleId="ListParagraph">
    <w:name w:val="List Paragraph"/>
    <w:basedOn w:val="Normal"/>
    <w:uiPriority w:val="34"/>
    <w:qFormat/>
    <w:rsid w:val="00947E14"/>
    <w:pPr>
      <w:ind w:left="720"/>
      <w:contextualSpacing/>
    </w:pPr>
  </w:style>
  <w:style w:type="character" w:styleId="IntenseEmphasis">
    <w:name w:val="Intense Emphasis"/>
    <w:basedOn w:val="DefaultParagraphFont"/>
    <w:uiPriority w:val="21"/>
    <w:qFormat/>
    <w:rsid w:val="00947E14"/>
    <w:rPr>
      <w:i/>
      <w:iCs/>
      <w:color w:val="2E74B5" w:themeColor="accent1" w:themeShade="BF"/>
    </w:rPr>
  </w:style>
  <w:style w:type="paragraph" w:styleId="IntenseQuote">
    <w:name w:val="Intense Quote"/>
    <w:basedOn w:val="Normal"/>
    <w:next w:val="Normal"/>
    <w:link w:val="IntenseQuoteChar"/>
    <w:uiPriority w:val="30"/>
    <w:qFormat/>
    <w:rsid w:val="00947E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7E14"/>
    <w:rPr>
      <w:i/>
      <w:iCs/>
      <w:color w:val="2E74B5" w:themeColor="accent1" w:themeShade="BF"/>
    </w:rPr>
  </w:style>
  <w:style w:type="character" w:styleId="IntenseReference">
    <w:name w:val="Intense Reference"/>
    <w:basedOn w:val="DefaultParagraphFont"/>
    <w:uiPriority w:val="32"/>
    <w:qFormat/>
    <w:rsid w:val="00947E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1090</Words>
  <Characters>5674</Characters>
  <Application>Microsoft Office Word</Application>
  <DocSecurity>0</DocSecurity>
  <Lines>109</Lines>
  <Paragraphs>59</Paragraphs>
  <ScaleCrop>false</ScaleCrop>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